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38231"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1. Якою формулою пов’язані відкритий y та секретний x ключі в алгоритмі шифрування Ель Гамаля, g, p - відкриті параметри?</w:t>
      </w:r>
    </w:p>
    <w:p w14:paraId="6E9682B7"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w:t>
      </w:r>
      <w:r w:rsidRPr="004378ED">
        <w:rPr>
          <w:rFonts w:ascii="Times New Roman" w:eastAsia="Times New Roman" w:hAnsi="Times New Roman" w:cs="Times New Roman"/>
          <w:lang w:val="en-US" w:eastAsia="uk-UA"/>
        </w:rPr>
        <w:t xml:space="preserve"> </w:t>
      </w:r>
      <w:r w:rsidRPr="004378ED">
        <w:rPr>
          <w:rFonts w:ascii="Times New Roman" w:eastAsia="Times New Roman" w:hAnsi="Times New Roman" w:cs="Times New Roman"/>
          <w:lang w:eastAsia="uk-UA"/>
        </w:rPr>
        <w:t xml:space="preserve">x = g^ y </w:t>
      </w:r>
      <w:proofErr w:type="spellStart"/>
      <w:r w:rsidRPr="004378ED">
        <w:rPr>
          <w:rFonts w:ascii="Times New Roman" w:eastAsia="Times New Roman" w:hAnsi="Times New Roman" w:cs="Times New Roman"/>
          <w:lang w:eastAsia="uk-UA"/>
        </w:rPr>
        <w:t>mod</w:t>
      </w:r>
      <w:proofErr w:type="spellEnd"/>
      <w:r w:rsidRPr="004378ED">
        <w:rPr>
          <w:rFonts w:ascii="Times New Roman" w:eastAsia="Times New Roman" w:hAnsi="Times New Roman" w:cs="Times New Roman"/>
          <w:lang w:eastAsia="uk-UA"/>
        </w:rPr>
        <w:t xml:space="preserve"> p.</w:t>
      </w:r>
    </w:p>
    <w:p w14:paraId="1F219C6C"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w:t>
      </w:r>
      <w:r w:rsidRPr="004378ED">
        <w:rPr>
          <w:rFonts w:ascii="Times New Roman" w:eastAsia="Times New Roman" w:hAnsi="Times New Roman" w:cs="Times New Roman"/>
          <w:lang w:val="en-US" w:eastAsia="uk-UA"/>
        </w:rPr>
        <w:t xml:space="preserve"> </w:t>
      </w:r>
      <w:r w:rsidRPr="004378ED">
        <w:rPr>
          <w:rFonts w:ascii="Times New Roman" w:eastAsia="Times New Roman" w:hAnsi="Times New Roman" w:cs="Times New Roman"/>
          <w:lang w:eastAsia="uk-UA"/>
        </w:rPr>
        <w:t xml:space="preserve">x = g^(-y) </w:t>
      </w:r>
      <w:proofErr w:type="spellStart"/>
      <w:r w:rsidRPr="004378ED">
        <w:rPr>
          <w:rFonts w:ascii="Times New Roman" w:eastAsia="Times New Roman" w:hAnsi="Times New Roman" w:cs="Times New Roman"/>
          <w:lang w:eastAsia="uk-UA"/>
        </w:rPr>
        <w:t>mod</w:t>
      </w:r>
      <w:proofErr w:type="spellEnd"/>
      <w:r w:rsidRPr="004378ED">
        <w:rPr>
          <w:rFonts w:ascii="Times New Roman" w:eastAsia="Times New Roman" w:hAnsi="Times New Roman" w:cs="Times New Roman"/>
          <w:lang w:eastAsia="uk-UA"/>
        </w:rPr>
        <w:t xml:space="preserve"> p.</w:t>
      </w:r>
    </w:p>
    <w:p w14:paraId="677A8B1D"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w:t>
      </w:r>
      <w:r w:rsidRPr="004378ED">
        <w:rPr>
          <w:rFonts w:ascii="Times New Roman" w:eastAsia="Times New Roman" w:hAnsi="Times New Roman" w:cs="Times New Roman"/>
          <w:lang w:val="en-US" w:eastAsia="uk-UA"/>
        </w:rPr>
        <w:t xml:space="preserve"> </w:t>
      </w:r>
      <w:r w:rsidRPr="004378ED">
        <w:rPr>
          <w:rFonts w:ascii="Times New Roman" w:eastAsia="Times New Roman" w:hAnsi="Times New Roman" w:cs="Times New Roman"/>
          <w:lang w:eastAsia="uk-UA"/>
        </w:rPr>
        <w:t xml:space="preserve">y = g^(-x) </w:t>
      </w:r>
      <w:proofErr w:type="spellStart"/>
      <w:r w:rsidRPr="004378ED">
        <w:rPr>
          <w:rFonts w:ascii="Times New Roman" w:eastAsia="Times New Roman" w:hAnsi="Times New Roman" w:cs="Times New Roman"/>
          <w:lang w:eastAsia="uk-UA"/>
        </w:rPr>
        <w:t>mod</w:t>
      </w:r>
      <w:proofErr w:type="spellEnd"/>
      <w:r w:rsidRPr="004378ED">
        <w:rPr>
          <w:rFonts w:ascii="Times New Roman" w:eastAsia="Times New Roman" w:hAnsi="Times New Roman" w:cs="Times New Roman"/>
          <w:lang w:eastAsia="uk-UA"/>
        </w:rPr>
        <w:t xml:space="preserve"> p.</w:t>
      </w:r>
    </w:p>
    <w:p w14:paraId="6337B3FF"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w:t>
      </w:r>
      <w:r w:rsidRPr="004378ED">
        <w:rPr>
          <w:rFonts w:ascii="Times New Roman" w:eastAsia="Times New Roman" w:hAnsi="Times New Roman" w:cs="Times New Roman"/>
          <w:lang w:val="en-US" w:eastAsia="uk-UA"/>
        </w:rPr>
        <w:t xml:space="preserve"> </w:t>
      </w:r>
      <w:r w:rsidRPr="004378ED">
        <w:rPr>
          <w:rFonts w:ascii="Times New Roman" w:eastAsia="Times New Roman" w:hAnsi="Times New Roman" w:cs="Times New Roman"/>
          <w:lang w:eastAsia="uk-UA"/>
        </w:rPr>
        <w:t xml:space="preserve">y = </w:t>
      </w:r>
      <w:proofErr w:type="spellStart"/>
      <w:r w:rsidRPr="004378ED">
        <w:rPr>
          <w:rFonts w:ascii="Times New Roman" w:eastAsia="Times New Roman" w:hAnsi="Times New Roman" w:cs="Times New Roman"/>
          <w:lang w:eastAsia="uk-UA"/>
        </w:rPr>
        <w:t>g^x</w:t>
      </w:r>
      <w:proofErr w:type="spellEnd"/>
      <w:r w:rsidRPr="004378ED">
        <w:rPr>
          <w:rFonts w:ascii="Times New Roman" w:eastAsia="Times New Roman" w:hAnsi="Times New Roman" w:cs="Times New Roman"/>
          <w:lang w:eastAsia="uk-UA"/>
        </w:rPr>
        <w:t xml:space="preserve"> </w:t>
      </w:r>
      <w:proofErr w:type="spellStart"/>
      <w:r w:rsidRPr="004378ED">
        <w:rPr>
          <w:rFonts w:ascii="Times New Roman" w:eastAsia="Times New Roman" w:hAnsi="Times New Roman" w:cs="Times New Roman"/>
          <w:lang w:eastAsia="uk-UA"/>
        </w:rPr>
        <w:t>mod</w:t>
      </w:r>
      <w:proofErr w:type="spellEnd"/>
      <w:r w:rsidRPr="004378ED">
        <w:rPr>
          <w:rFonts w:ascii="Times New Roman" w:eastAsia="Times New Roman" w:hAnsi="Times New Roman" w:cs="Times New Roman"/>
          <w:lang w:eastAsia="uk-UA"/>
        </w:rPr>
        <w:t xml:space="preserve"> p.</w:t>
      </w:r>
    </w:p>
    <w:p w14:paraId="6B011D05" w14:textId="77777777" w:rsidR="00BA5E43" w:rsidRPr="004378ED" w:rsidRDefault="00BA5E43">
      <w:pPr>
        <w:spacing w:after="0" w:line="240" w:lineRule="auto"/>
        <w:rPr>
          <w:rFonts w:ascii="Times New Roman" w:eastAsia="Times New Roman" w:hAnsi="Times New Roman" w:cs="Times New Roman"/>
          <w:lang w:eastAsia="uk-UA"/>
        </w:rPr>
      </w:pPr>
    </w:p>
    <w:p w14:paraId="24C32B6D"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2. </w:t>
      </w:r>
      <w:r w:rsidRPr="004378ED">
        <w:rPr>
          <w:rFonts w:ascii="Times New Roman" w:eastAsia="Times New Roman" w:hAnsi="Times New Roman" w:cs="Times New Roman"/>
          <w:iCs/>
          <w:lang w:eastAsia="uk-UA"/>
        </w:rPr>
        <w:t xml:space="preserve">Які існують види інформації за порядком </w:t>
      </w:r>
      <w:r w:rsidRPr="004378ED">
        <w:rPr>
          <w:rFonts w:ascii="Times New Roman" w:eastAsia="Times New Roman" w:hAnsi="Times New Roman" w:cs="Times New Roman"/>
          <w:iCs/>
          <w:lang w:eastAsia="uk-UA"/>
        </w:rPr>
        <w:t>доступу?</w:t>
      </w:r>
    </w:p>
    <w:p w14:paraId="6E65A992"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Інформація з обмеженим доступом та службова інформація.</w:t>
      </w:r>
    </w:p>
    <w:p w14:paraId="4D272FFD"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Відкрита інформація та інформація з обмеженим доступом.</w:t>
      </w:r>
    </w:p>
    <w:p w14:paraId="7368D0C1"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Масова інформація та інформація з обмеженим доступом.</w:t>
      </w:r>
    </w:p>
    <w:p w14:paraId="171D5FC5"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Відкрита інформація та закрита інформація, що є власністю держави.</w:t>
      </w:r>
    </w:p>
    <w:p w14:paraId="5CEFD285" w14:textId="77777777" w:rsidR="00BA5E43" w:rsidRPr="004378ED" w:rsidRDefault="00BA5E43">
      <w:pPr>
        <w:spacing w:after="0" w:line="240" w:lineRule="auto"/>
        <w:rPr>
          <w:rFonts w:ascii="Times New Roman" w:eastAsia="Times New Roman" w:hAnsi="Times New Roman" w:cs="Times New Roman"/>
          <w:lang w:eastAsia="uk-UA"/>
        </w:rPr>
      </w:pPr>
    </w:p>
    <w:p w14:paraId="776C1CDE"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3</w:t>
      </w:r>
      <w:r w:rsidRPr="004378ED">
        <w:rPr>
          <w:rFonts w:ascii="Times New Roman" w:eastAsia="Times New Roman" w:hAnsi="Times New Roman" w:cs="Times New Roman"/>
          <w:lang w:eastAsia="uk-UA"/>
        </w:rPr>
        <w:t>. Надати функціонально повне визначення терміну «Залишковий ризик», згідно з ДСТУ ІSО/ІЕС 27005:2019.</w:t>
      </w:r>
    </w:p>
    <w:p w14:paraId="099C67B7"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Ризик (частина ризику), що залишається після оброблення ризику.</w:t>
      </w:r>
    </w:p>
    <w:p w14:paraId="50437CB8"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Ризик, що залишається після зміни наслідків ризику.</w:t>
      </w:r>
    </w:p>
    <w:p w14:paraId="4814833F"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Ризик, що залишається після в</w:t>
      </w:r>
      <w:r w:rsidRPr="004378ED">
        <w:rPr>
          <w:rFonts w:ascii="Times New Roman" w:eastAsia="Times New Roman" w:hAnsi="Times New Roman" w:cs="Times New Roman"/>
          <w:lang w:eastAsia="uk-UA"/>
        </w:rPr>
        <w:t>илучення джерела ризику.</w:t>
      </w:r>
    </w:p>
    <w:p w14:paraId="55FBF103"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Ризик, що залишається після зміни імовірності виникнення ризику.</w:t>
      </w:r>
    </w:p>
    <w:p w14:paraId="3D59D3DC" w14:textId="77777777" w:rsidR="00BA5E43" w:rsidRPr="004378ED" w:rsidRDefault="00BA5E43">
      <w:pPr>
        <w:spacing w:after="0" w:line="240" w:lineRule="auto"/>
        <w:rPr>
          <w:rFonts w:ascii="Times New Roman" w:eastAsia="Times New Roman" w:hAnsi="Times New Roman" w:cs="Times New Roman"/>
          <w:lang w:eastAsia="uk-UA"/>
        </w:rPr>
      </w:pPr>
    </w:p>
    <w:p w14:paraId="3A217B9C"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4. Чому дорівнює k після виконання наступного фрагменту програми?</w:t>
      </w:r>
    </w:p>
    <w:p w14:paraId="318FDD99" w14:textId="77777777" w:rsidR="00BA5E43" w:rsidRPr="004378ED" w:rsidRDefault="004378ED">
      <w:pPr>
        <w:spacing w:after="0" w:line="240" w:lineRule="auto"/>
        <w:rPr>
          <w:rFonts w:ascii="Times New Roman" w:eastAsia="Times New Roman" w:hAnsi="Times New Roman" w:cs="Times New Roman"/>
          <w:lang w:eastAsia="uk-UA"/>
        </w:rPr>
      </w:pPr>
      <w:proofErr w:type="spellStart"/>
      <w:r w:rsidRPr="004378ED">
        <w:rPr>
          <w:rFonts w:ascii="Times New Roman" w:eastAsia="Times New Roman" w:hAnsi="Times New Roman" w:cs="Times New Roman"/>
          <w:lang w:eastAsia="uk-UA"/>
        </w:rPr>
        <w:t>int</w:t>
      </w:r>
      <w:proofErr w:type="spellEnd"/>
      <w:r w:rsidRPr="004378ED">
        <w:rPr>
          <w:rFonts w:ascii="Times New Roman" w:eastAsia="Times New Roman" w:hAnsi="Times New Roman" w:cs="Times New Roman"/>
          <w:lang w:eastAsia="uk-UA"/>
        </w:rPr>
        <w:t xml:space="preserve"> k=0;</w:t>
      </w:r>
    </w:p>
    <w:p w14:paraId="77350CD2" w14:textId="77777777" w:rsidR="00BA5E43" w:rsidRPr="004378ED" w:rsidRDefault="004378ED">
      <w:pPr>
        <w:spacing w:after="0" w:line="240" w:lineRule="auto"/>
        <w:rPr>
          <w:rFonts w:ascii="Times New Roman" w:eastAsia="Times New Roman" w:hAnsi="Times New Roman" w:cs="Times New Roman"/>
          <w:lang w:eastAsia="uk-UA"/>
        </w:rPr>
      </w:pPr>
      <w:proofErr w:type="spellStart"/>
      <w:r w:rsidRPr="004378ED">
        <w:rPr>
          <w:rFonts w:ascii="Times New Roman" w:eastAsia="Times New Roman" w:hAnsi="Times New Roman" w:cs="Times New Roman"/>
          <w:lang w:eastAsia="uk-UA"/>
        </w:rPr>
        <w:t>for</w:t>
      </w:r>
      <w:proofErr w:type="spellEnd"/>
      <w:r w:rsidRPr="004378ED">
        <w:rPr>
          <w:rFonts w:ascii="Times New Roman" w:eastAsia="Times New Roman" w:hAnsi="Times New Roman" w:cs="Times New Roman"/>
          <w:lang w:eastAsia="uk-UA"/>
        </w:rPr>
        <w:t xml:space="preserve"> (</w:t>
      </w:r>
      <w:proofErr w:type="spellStart"/>
      <w:r w:rsidRPr="004378ED">
        <w:rPr>
          <w:rFonts w:ascii="Times New Roman" w:eastAsia="Times New Roman" w:hAnsi="Times New Roman" w:cs="Times New Roman"/>
          <w:lang w:eastAsia="uk-UA"/>
        </w:rPr>
        <w:t>int</w:t>
      </w:r>
      <w:proofErr w:type="spellEnd"/>
      <w:r w:rsidRPr="004378ED">
        <w:rPr>
          <w:rFonts w:ascii="Times New Roman" w:eastAsia="Times New Roman" w:hAnsi="Times New Roman" w:cs="Times New Roman"/>
          <w:lang w:eastAsia="uk-UA"/>
        </w:rPr>
        <w:t xml:space="preserve"> i= 0; i&lt;4 ; i++)  { k = k +2; }</w:t>
      </w:r>
    </w:p>
    <w:p w14:paraId="4939D71D"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4</w:t>
      </w:r>
    </w:p>
    <w:p w14:paraId="4AFE5312"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10</w:t>
      </w:r>
    </w:p>
    <w:p w14:paraId="19C5A3B9"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6</w:t>
      </w:r>
    </w:p>
    <w:p w14:paraId="4E269CF0"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8</w:t>
      </w:r>
    </w:p>
    <w:p w14:paraId="3A5F8DE3" w14:textId="77777777" w:rsidR="00BA5E43" w:rsidRPr="004378ED" w:rsidRDefault="00BA5E43">
      <w:pPr>
        <w:spacing w:after="0" w:line="240" w:lineRule="auto"/>
        <w:rPr>
          <w:rFonts w:ascii="Times New Roman" w:eastAsia="Times New Roman" w:hAnsi="Times New Roman" w:cs="Times New Roman"/>
          <w:lang w:eastAsia="uk-UA"/>
        </w:rPr>
      </w:pPr>
    </w:p>
    <w:p w14:paraId="7ED30A1D"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5. Що відноситься до об’</w:t>
      </w:r>
      <w:r w:rsidRPr="004378ED">
        <w:rPr>
          <w:rFonts w:ascii="Times New Roman" w:eastAsia="Times New Roman" w:hAnsi="Times New Roman" w:cs="Times New Roman"/>
          <w:lang w:eastAsia="uk-UA"/>
        </w:rPr>
        <w:t>єктів захисту інформації в інформаційно-комунікаційній системі?</w:t>
      </w:r>
    </w:p>
    <w:p w14:paraId="0137F3C6"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Апаратні рішення, використані при побудові системи.</w:t>
      </w:r>
    </w:p>
    <w:p w14:paraId="5A8FA282"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Технічні рішення, що використовуються для створення апаратури, яка утворює систему.</w:t>
      </w:r>
    </w:p>
    <w:p w14:paraId="535A3C2E"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в) Інформація, що обробляється, та </w:t>
      </w:r>
      <w:r w:rsidRPr="004378ED">
        <w:rPr>
          <w:rFonts w:ascii="Times New Roman" w:eastAsia="Times New Roman" w:hAnsi="Times New Roman" w:cs="Times New Roman"/>
          <w:lang w:eastAsia="uk-UA"/>
        </w:rPr>
        <w:t>програмне забезпечення, яке призначено для обробки цієї інформації.</w:t>
      </w:r>
    </w:p>
    <w:p w14:paraId="47C385AE"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Алгоритми, що використовуються для функціонування системи.</w:t>
      </w:r>
    </w:p>
    <w:p w14:paraId="32EC3D4D" w14:textId="77777777" w:rsidR="00BA5E43" w:rsidRPr="004378ED" w:rsidRDefault="00BA5E43">
      <w:pPr>
        <w:spacing w:after="0" w:line="240" w:lineRule="auto"/>
        <w:rPr>
          <w:rFonts w:ascii="Times New Roman" w:eastAsia="Times New Roman" w:hAnsi="Times New Roman" w:cs="Times New Roman"/>
          <w:lang w:eastAsia="uk-UA"/>
        </w:rPr>
      </w:pPr>
    </w:p>
    <w:p w14:paraId="2BF88BB0"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6. До якого критерія захищеності та основної властивості інформації відносяться послуги: реєстрація, ідентифікація і автентиф</w:t>
      </w:r>
      <w:r w:rsidRPr="004378ED">
        <w:rPr>
          <w:rFonts w:ascii="Times New Roman" w:eastAsia="Times New Roman" w:hAnsi="Times New Roman" w:cs="Times New Roman"/>
          <w:lang w:eastAsia="uk-UA"/>
        </w:rPr>
        <w:t xml:space="preserve">ікація, розподіл обов'язків, </w:t>
      </w:r>
      <w:proofErr w:type="spellStart"/>
      <w:r w:rsidRPr="004378ED">
        <w:rPr>
          <w:rFonts w:ascii="Times New Roman" w:eastAsia="Times New Roman" w:hAnsi="Times New Roman" w:cs="Times New Roman"/>
          <w:lang w:eastAsia="uk-UA"/>
        </w:rPr>
        <w:t>самотестування</w:t>
      </w:r>
      <w:proofErr w:type="spellEnd"/>
      <w:r w:rsidRPr="004378ED">
        <w:rPr>
          <w:rFonts w:ascii="Times New Roman" w:eastAsia="Times New Roman" w:hAnsi="Times New Roman" w:cs="Times New Roman"/>
          <w:lang w:eastAsia="uk-UA"/>
        </w:rPr>
        <w:t>?</w:t>
      </w:r>
    </w:p>
    <w:p w14:paraId="7913BB2C"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а) </w:t>
      </w:r>
      <w:proofErr w:type="spellStart"/>
      <w:r w:rsidRPr="004378ED">
        <w:rPr>
          <w:rFonts w:ascii="Times New Roman" w:eastAsia="Times New Roman" w:hAnsi="Times New Roman" w:cs="Times New Roman"/>
          <w:lang w:eastAsia="uk-UA"/>
        </w:rPr>
        <w:t>Спостережність</w:t>
      </w:r>
      <w:proofErr w:type="spellEnd"/>
      <w:r w:rsidRPr="004378ED">
        <w:rPr>
          <w:rFonts w:ascii="Times New Roman" w:eastAsia="Times New Roman" w:hAnsi="Times New Roman" w:cs="Times New Roman"/>
          <w:lang w:eastAsia="uk-UA"/>
        </w:rPr>
        <w:t>.</w:t>
      </w:r>
    </w:p>
    <w:p w14:paraId="050077D5"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Конфіденційність.</w:t>
      </w:r>
    </w:p>
    <w:p w14:paraId="7E01C8C4"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Цілісність.</w:t>
      </w:r>
    </w:p>
    <w:p w14:paraId="258015B8"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Автентичність.</w:t>
      </w:r>
    </w:p>
    <w:p w14:paraId="3DCDF9E7" w14:textId="77777777" w:rsidR="00BA5E43" w:rsidRPr="004378ED" w:rsidRDefault="00BA5E43">
      <w:pPr>
        <w:spacing w:after="0" w:line="240" w:lineRule="auto"/>
        <w:rPr>
          <w:rFonts w:ascii="Times New Roman" w:eastAsia="Times New Roman" w:hAnsi="Times New Roman" w:cs="Times New Roman"/>
          <w:lang w:eastAsia="uk-UA"/>
        </w:rPr>
      </w:pPr>
    </w:p>
    <w:p w14:paraId="21F8E664"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7. Який з наведених криптографічних алгоритмів заснований на мережі </w:t>
      </w:r>
      <w:proofErr w:type="spellStart"/>
      <w:r w:rsidRPr="004378ED">
        <w:rPr>
          <w:rFonts w:ascii="Times New Roman" w:eastAsia="Times New Roman" w:hAnsi="Times New Roman" w:cs="Times New Roman"/>
          <w:lang w:eastAsia="uk-UA"/>
        </w:rPr>
        <w:t>Фейстеля</w:t>
      </w:r>
      <w:proofErr w:type="spellEnd"/>
      <w:r w:rsidRPr="004378ED">
        <w:rPr>
          <w:rFonts w:ascii="Times New Roman" w:eastAsia="Times New Roman" w:hAnsi="Times New Roman" w:cs="Times New Roman"/>
          <w:lang w:eastAsia="uk-UA"/>
        </w:rPr>
        <w:t>? </w:t>
      </w:r>
    </w:p>
    <w:p w14:paraId="64AB4B24"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STRUMOK ДСТУ 8845:2019. </w:t>
      </w:r>
    </w:p>
    <w:p w14:paraId="1A6E827E"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б) </w:t>
      </w:r>
      <w:proofErr w:type="spellStart"/>
      <w:r w:rsidRPr="004378ED">
        <w:rPr>
          <w:rFonts w:ascii="Times New Roman" w:eastAsia="Times New Roman" w:hAnsi="Times New Roman" w:cs="Times New Roman"/>
          <w:lang w:eastAsia="uk-UA"/>
        </w:rPr>
        <w:t>Kalyna</w:t>
      </w:r>
      <w:proofErr w:type="spellEnd"/>
      <w:r w:rsidRPr="004378ED">
        <w:rPr>
          <w:rFonts w:ascii="Times New Roman" w:eastAsia="Times New Roman" w:hAnsi="Times New Roman" w:cs="Times New Roman"/>
          <w:lang w:eastAsia="uk-UA"/>
        </w:rPr>
        <w:t xml:space="preserve"> ДСТУ </w:t>
      </w:r>
      <w:r w:rsidRPr="004378ED">
        <w:rPr>
          <w:rFonts w:ascii="Times New Roman" w:eastAsia="Times New Roman" w:hAnsi="Times New Roman" w:cs="Times New Roman"/>
          <w:lang w:eastAsia="uk-UA"/>
        </w:rPr>
        <w:t>7624:2014. </w:t>
      </w:r>
    </w:p>
    <w:p w14:paraId="1C90CA28"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в) </w:t>
      </w:r>
      <w:proofErr w:type="spellStart"/>
      <w:r w:rsidRPr="004378ED">
        <w:rPr>
          <w:rFonts w:ascii="Times New Roman" w:eastAsia="Times New Roman" w:hAnsi="Times New Roman" w:cs="Times New Roman"/>
          <w:lang w:eastAsia="uk-UA"/>
        </w:rPr>
        <w:t>Kupyna</w:t>
      </w:r>
      <w:proofErr w:type="spellEnd"/>
      <w:r w:rsidRPr="004378ED">
        <w:rPr>
          <w:rFonts w:ascii="Times New Roman" w:eastAsia="Times New Roman" w:hAnsi="Times New Roman" w:cs="Times New Roman"/>
          <w:lang w:eastAsia="uk-UA"/>
        </w:rPr>
        <w:t xml:space="preserve"> ДСТУ 7564:2014. </w:t>
      </w:r>
    </w:p>
    <w:p w14:paraId="79A824B6"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Шифр ДСТУ ГОСТ 28147:2009.</w:t>
      </w:r>
      <w:r w:rsidRPr="004378ED">
        <w:rPr>
          <w:rFonts w:ascii="Times New Roman" w:eastAsia="Times New Roman" w:hAnsi="Times New Roman" w:cs="Times New Roman"/>
          <w:lang w:eastAsia="uk-UA"/>
        </w:rPr>
        <w:t> </w:t>
      </w:r>
    </w:p>
    <w:p w14:paraId="4295658F" w14:textId="77777777" w:rsidR="00BA5E43" w:rsidRPr="004378ED" w:rsidRDefault="00BA5E43">
      <w:pPr>
        <w:spacing w:after="0" w:line="240" w:lineRule="auto"/>
        <w:rPr>
          <w:rFonts w:ascii="Times New Roman" w:eastAsia="Times New Roman" w:hAnsi="Times New Roman" w:cs="Times New Roman"/>
          <w:lang w:eastAsia="uk-UA"/>
        </w:rPr>
      </w:pPr>
    </w:p>
    <w:p w14:paraId="7865FA22"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8. </w:t>
      </w:r>
      <w:r w:rsidRPr="004378ED">
        <w:rPr>
          <w:rFonts w:ascii="Times New Roman" w:hAnsi="Times New Roman" w:cs="Times New Roman"/>
          <w:sz w:val="21"/>
          <w:szCs w:val="21"/>
        </w:rPr>
        <w:t>Яка умова гарантує наявність у числа е (одного з ключів RSA) мультиплікативного оберненого за модулем </w:t>
      </w:r>
      <m:oMath>
        <m:r>
          <w:rPr>
            <w:rFonts w:ascii="Cambria Math" w:hAnsi="Cambria Math"/>
          </w:rPr>
          <m:t>φ</m:t>
        </m:r>
      </m:oMath>
      <w:r w:rsidRPr="004378ED">
        <w:rPr>
          <w:rFonts w:ascii="Times New Roman" w:hAnsi="Times New Roman" w:cs="Times New Roman"/>
          <w:sz w:val="21"/>
          <w:szCs w:val="21"/>
        </w:rPr>
        <w:t>(n), де </w:t>
      </w:r>
      <m:oMath>
        <m:r>
          <w:rPr>
            <w:rFonts w:ascii="Cambria Math" w:hAnsi="Cambria Math"/>
          </w:rPr>
          <m:t>φ</m:t>
        </m:r>
      </m:oMath>
      <w:r w:rsidRPr="004378ED">
        <w:rPr>
          <w:rFonts w:ascii="Times New Roman" w:hAnsi="Times New Roman" w:cs="Times New Roman"/>
          <w:sz w:val="21"/>
          <w:szCs w:val="21"/>
        </w:rPr>
        <w:t>(n) - функція Ейлера?</w:t>
      </w:r>
    </w:p>
    <w:p w14:paraId="7B39ECB9"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e просте.</w:t>
      </w:r>
    </w:p>
    <w:p w14:paraId="783B7781"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e дільник </w:t>
      </w:r>
      <m:oMath>
        <m:r>
          <w:rPr>
            <w:rFonts w:ascii="Cambria Math" w:hAnsi="Cambria Math"/>
          </w:rPr>
          <m:t>φ</m:t>
        </m:r>
      </m:oMath>
      <w:r w:rsidRPr="004378ED">
        <w:rPr>
          <w:rFonts w:ascii="Arial" w:hAnsi="Arial" w:cs="Arial"/>
          <w:sz w:val="21"/>
          <w:szCs w:val="21"/>
        </w:rPr>
        <w:t>(n)</w:t>
      </w:r>
      <w:r w:rsidRPr="004378ED">
        <w:rPr>
          <w:rFonts w:ascii="Times New Roman" w:eastAsia="Times New Roman" w:hAnsi="Times New Roman" w:cs="Times New Roman"/>
          <w:lang w:eastAsia="uk-UA"/>
        </w:rPr>
        <w:t>.</w:t>
      </w:r>
    </w:p>
    <w:p w14:paraId="1C648B46"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в) </w:t>
      </w:r>
      <m:oMath>
        <m:r>
          <w:rPr>
            <w:rFonts w:ascii="Cambria Math" w:hAnsi="Cambria Math"/>
          </w:rPr>
          <m:t>φ</m:t>
        </m:r>
      </m:oMath>
      <w:r w:rsidRPr="004378ED">
        <w:rPr>
          <w:rFonts w:ascii="Arial" w:hAnsi="Arial" w:cs="Arial"/>
          <w:sz w:val="21"/>
          <w:szCs w:val="21"/>
        </w:rPr>
        <w:t xml:space="preserve">(n), </w:t>
      </w:r>
      <w:r w:rsidRPr="004378ED">
        <w:rPr>
          <w:rFonts w:ascii="Times New Roman" w:eastAsia="Times New Roman" w:hAnsi="Times New Roman" w:cs="Times New Roman"/>
          <w:lang w:eastAsia="uk-UA"/>
        </w:rPr>
        <w:t>про</w:t>
      </w:r>
      <w:r w:rsidRPr="004378ED">
        <w:rPr>
          <w:rFonts w:ascii="Times New Roman" w:eastAsia="Times New Roman" w:hAnsi="Times New Roman" w:cs="Times New Roman"/>
          <w:lang w:eastAsia="uk-UA"/>
        </w:rPr>
        <w:t>сте.</w:t>
      </w:r>
    </w:p>
    <w:p w14:paraId="583FB633"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e та </w:t>
      </w:r>
      <m:oMath>
        <m:r>
          <w:rPr>
            <w:rFonts w:ascii="Cambria Math" w:hAnsi="Cambria Math"/>
          </w:rPr>
          <m:t>φ</m:t>
        </m:r>
      </m:oMath>
      <w:r w:rsidRPr="004378ED">
        <w:rPr>
          <w:rFonts w:ascii="Arial" w:hAnsi="Arial" w:cs="Arial"/>
          <w:sz w:val="21"/>
          <w:szCs w:val="21"/>
        </w:rPr>
        <w:t xml:space="preserve">(n) </w:t>
      </w:r>
      <w:r w:rsidRPr="004378ED">
        <w:rPr>
          <w:rFonts w:ascii="Times New Roman" w:eastAsia="Times New Roman" w:hAnsi="Times New Roman" w:cs="Times New Roman"/>
          <w:lang w:eastAsia="uk-UA"/>
        </w:rPr>
        <w:t>взаємно прості.</w:t>
      </w:r>
    </w:p>
    <w:p w14:paraId="1F3D9E18" w14:textId="77777777" w:rsidR="00BA5E43" w:rsidRPr="004378ED" w:rsidRDefault="00BA5E43">
      <w:pPr>
        <w:spacing w:after="0" w:line="240" w:lineRule="auto"/>
        <w:rPr>
          <w:rFonts w:ascii="Times New Roman" w:eastAsia="Times New Roman" w:hAnsi="Times New Roman" w:cs="Times New Roman"/>
          <w:lang w:eastAsia="uk-UA"/>
        </w:rPr>
      </w:pPr>
    </w:p>
    <w:p w14:paraId="19E6B0D9"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9. Який мікрофон за своїми параметрами, із наведених нижче, у </w:t>
      </w:r>
      <w:proofErr w:type="spellStart"/>
      <w:r w:rsidRPr="004378ED">
        <w:rPr>
          <w:rFonts w:ascii="Times New Roman" w:eastAsia="Times New Roman" w:hAnsi="Times New Roman" w:cs="Times New Roman"/>
          <w:lang w:eastAsia="uk-UA"/>
        </w:rPr>
        <w:t>вібро</w:t>
      </w:r>
      <w:proofErr w:type="spellEnd"/>
      <w:r w:rsidRPr="004378ED">
        <w:rPr>
          <w:rFonts w:ascii="Times New Roman" w:eastAsia="Times New Roman" w:hAnsi="Times New Roman" w:cs="Times New Roman"/>
          <w:lang w:eastAsia="uk-UA"/>
        </w:rPr>
        <w:t>-акустичному каналі витоку інформації враховує середовище розповсюдження небезпечного сигналу?</w:t>
      </w:r>
    </w:p>
    <w:p w14:paraId="421B3C2A"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Електродинамічний.</w:t>
      </w:r>
    </w:p>
    <w:p w14:paraId="29DFEE1A"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Неспрямований.</w:t>
      </w:r>
    </w:p>
    <w:p w14:paraId="0EBE22EE"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lastRenderedPageBreak/>
        <w:t xml:space="preserve">в) </w:t>
      </w:r>
      <w:proofErr w:type="spellStart"/>
      <w:r w:rsidRPr="004378ED">
        <w:rPr>
          <w:rFonts w:ascii="Times New Roman" w:eastAsia="Times New Roman" w:hAnsi="Times New Roman" w:cs="Times New Roman"/>
          <w:lang w:eastAsia="uk-UA"/>
        </w:rPr>
        <w:t>Вузькосмуговий</w:t>
      </w:r>
      <w:proofErr w:type="spellEnd"/>
      <w:r w:rsidRPr="004378ED">
        <w:rPr>
          <w:rFonts w:ascii="Times New Roman" w:eastAsia="Times New Roman" w:hAnsi="Times New Roman" w:cs="Times New Roman"/>
          <w:lang w:eastAsia="uk-UA"/>
        </w:rPr>
        <w:t>.</w:t>
      </w:r>
    </w:p>
    <w:p w14:paraId="2F4EC2E1"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Контактний.</w:t>
      </w:r>
    </w:p>
    <w:p w14:paraId="7B96F0F9" w14:textId="77777777" w:rsidR="00BA5E43" w:rsidRPr="004378ED" w:rsidRDefault="00BA5E43">
      <w:pPr>
        <w:spacing w:after="0" w:line="240" w:lineRule="auto"/>
        <w:rPr>
          <w:rFonts w:ascii="Times New Roman" w:eastAsia="Times New Roman" w:hAnsi="Times New Roman" w:cs="Times New Roman"/>
          <w:lang w:eastAsia="uk-UA"/>
        </w:rPr>
      </w:pPr>
    </w:p>
    <w:p w14:paraId="68A78C59"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10. Які унікальні демаскуючі ознаки мають пристрої, що використовують витік інформації оптичними та оптоелектронними каналами?</w:t>
      </w:r>
    </w:p>
    <w:p w14:paraId="7EC010F7"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Відсутність радіочастотного випромінювання.</w:t>
      </w:r>
    </w:p>
    <w:p w14:paraId="2957BD62"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Наявність поверхні, що віддзеркалює.</w:t>
      </w:r>
    </w:p>
    <w:p w14:paraId="26091093"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в) Видимість їх </w:t>
      </w:r>
      <w:r w:rsidRPr="004378ED">
        <w:rPr>
          <w:rFonts w:ascii="Times New Roman" w:eastAsia="Times New Roman" w:hAnsi="Times New Roman" w:cs="Times New Roman"/>
          <w:lang w:eastAsia="uk-UA"/>
        </w:rPr>
        <w:t xml:space="preserve">розташування в </w:t>
      </w:r>
      <w:proofErr w:type="spellStart"/>
      <w:r w:rsidRPr="004378ED">
        <w:rPr>
          <w:rFonts w:ascii="Times New Roman" w:eastAsia="Times New Roman" w:hAnsi="Times New Roman" w:cs="Times New Roman"/>
          <w:lang w:eastAsia="uk-UA"/>
        </w:rPr>
        <w:t>тепловізорі</w:t>
      </w:r>
      <w:proofErr w:type="spellEnd"/>
      <w:r w:rsidRPr="004378ED">
        <w:rPr>
          <w:rFonts w:ascii="Times New Roman" w:eastAsia="Times New Roman" w:hAnsi="Times New Roman" w:cs="Times New Roman"/>
          <w:lang w:eastAsia="uk-UA"/>
        </w:rPr>
        <w:t>.</w:t>
      </w:r>
    </w:p>
    <w:p w14:paraId="44CDA52E"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Виглядають як елементи декору приміщення.</w:t>
      </w:r>
    </w:p>
    <w:p w14:paraId="20469E05" w14:textId="77777777" w:rsidR="00BA5E43" w:rsidRPr="004378ED" w:rsidRDefault="00BA5E43">
      <w:pPr>
        <w:spacing w:after="0" w:line="240" w:lineRule="auto"/>
        <w:rPr>
          <w:rFonts w:ascii="Times New Roman" w:eastAsia="Times New Roman" w:hAnsi="Times New Roman" w:cs="Times New Roman"/>
          <w:lang w:eastAsia="uk-UA"/>
        </w:rPr>
      </w:pPr>
    </w:p>
    <w:p w14:paraId="5028E428"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11. Як розшифровується протокол безпеки прикладного рівня HTTPS?</w:t>
      </w:r>
    </w:p>
    <w:p w14:paraId="4BC5B12A"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Захищений протокол передачі гіпертексту (</w:t>
      </w:r>
      <w:proofErr w:type="spellStart"/>
      <w:r w:rsidRPr="004378ED">
        <w:rPr>
          <w:rFonts w:ascii="Times New Roman" w:eastAsia="Times New Roman" w:hAnsi="Times New Roman" w:cs="Times New Roman"/>
          <w:lang w:eastAsia="uk-UA"/>
        </w:rPr>
        <w:t>HyperText</w:t>
      </w:r>
      <w:proofErr w:type="spellEnd"/>
      <w:r w:rsidRPr="004378ED">
        <w:rPr>
          <w:rFonts w:ascii="Times New Roman" w:eastAsia="Times New Roman" w:hAnsi="Times New Roman" w:cs="Times New Roman"/>
          <w:lang w:eastAsia="uk-UA"/>
        </w:rPr>
        <w:t xml:space="preserve"> </w:t>
      </w:r>
      <w:proofErr w:type="spellStart"/>
      <w:r w:rsidRPr="004378ED">
        <w:rPr>
          <w:rFonts w:ascii="Times New Roman" w:eastAsia="Times New Roman" w:hAnsi="Times New Roman" w:cs="Times New Roman"/>
          <w:lang w:eastAsia="uk-UA"/>
        </w:rPr>
        <w:t>Transfer</w:t>
      </w:r>
      <w:proofErr w:type="spellEnd"/>
      <w:r w:rsidRPr="004378ED">
        <w:rPr>
          <w:rFonts w:ascii="Times New Roman" w:eastAsia="Times New Roman" w:hAnsi="Times New Roman" w:cs="Times New Roman"/>
          <w:lang w:eastAsia="uk-UA"/>
        </w:rPr>
        <w:t xml:space="preserve"> </w:t>
      </w:r>
      <w:proofErr w:type="spellStart"/>
      <w:r w:rsidRPr="004378ED">
        <w:rPr>
          <w:rFonts w:ascii="Times New Roman" w:eastAsia="Times New Roman" w:hAnsi="Times New Roman" w:cs="Times New Roman"/>
          <w:lang w:eastAsia="uk-UA"/>
        </w:rPr>
        <w:t>Protocol</w:t>
      </w:r>
      <w:proofErr w:type="spellEnd"/>
      <w:r w:rsidRPr="004378ED">
        <w:rPr>
          <w:rFonts w:ascii="Times New Roman" w:eastAsia="Times New Roman" w:hAnsi="Times New Roman" w:cs="Times New Roman"/>
          <w:lang w:eastAsia="uk-UA"/>
        </w:rPr>
        <w:t xml:space="preserve"> </w:t>
      </w:r>
      <w:proofErr w:type="spellStart"/>
      <w:r w:rsidRPr="004378ED">
        <w:rPr>
          <w:rFonts w:ascii="Times New Roman" w:eastAsia="Times New Roman" w:hAnsi="Times New Roman" w:cs="Times New Roman"/>
          <w:lang w:eastAsia="uk-UA"/>
        </w:rPr>
        <w:t>Secure</w:t>
      </w:r>
      <w:proofErr w:type="spellEnd"/>
      <w:r w:rsidRPr="004378ED">
        <w:rPr>
          <w:rFonts w:ascii="Times New Roman" w:eastAsia="Times New Roman" w:hAnsi="Times New Roman" w:cs="Times New Roman"/>
          <w:lang w:eastAsia="uk-UA"/>
        </w:rPr>
        <w:t>).</w:t>
      </w:r>
      <w:r w:rsidRPr="004378ED">
        <w:rPr>
          <w:rFonts w:ascii="Times New Roman" w:eastAsia="Times New Roman" w:hAnsi="Times New Roman" w:cs="Times New Roman"/>
          <w:lang w:eastAsia="uk-UA"/>
        </w:rPr>
        <w:t> </w:t>
      </w:r>
    </w:p>
    <w:p w14:paraId="7A2A81E7"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Служба конфіденційного передаван</w:t>
      </w:r>
      <w:r w:rsidRPr="004378ED">
        <w:rPr>
          <w:rFonts w:ascii="Times New Roman" w:eastAsia="Times New Roman" w:hAnsi="Times New Roman" w:cs="Times New Roman"/>
          <w:lang w:eastAsia="uk-UA"/>
        </w:rPr>
        <w:t>ня гіпертексту (</w:t>
      </w:r>
      <w:proofErr w:type="spellStart"/>
      <w:r w:rsidRPr="004378ED">
        <w:rPr>
          <w:rFonts w:ascii="Times New Roman" w:eastAsia="Times New Roman" w:hAnsi="Times New Roman" w:cs="Times New Roman"/>
          <w:lang w:eastAsia="uk-UA"/>
        </w:rPr>
        <w:t>HyperText</w:t>
      </w:r>
      <w:proofErr w:type="spellEnd"/>
      <w:r w:rsidRPr="004378ED">
        <w:rPr>
          <w:rFonts w:ascii="Times New Roman" w:eastAsia="Times New Roman" w:hAnsi="Times New Roman" w:cs="Times New Roman"/>
          <w:lang w:eastAsia="uk-UA"/>
        </w:rPr>
        <w:t xml:space="preserve"> </w:t>
      </w:r>
      <w:proofErr w:type="spellStart"/>
      <w:r w:rsidRPr="004378ED">
        <w:rPr>
          <w:rFonts w:ascii="Times New Roman" w:eastAsia="Times New Roman" w:hAnsi="Times New Roman" w:cs="Times New Roman"/>
          <w:lang w:eastAsia="uk-UA"/>
        </w:rPr>
        <w:t>Transfer</w:t>
      </w:r>
      <w:proofErr w:type="spellEnd"/>
      <w:r w:rsidRPr="004378ED">
        <w:rPr>
          <w:rFonts w:ascii="Times New Roman" w:eastAsia="Times New Roman" w:hAnsi="Times New Roman" w:cs="Times New Roman"/>
          <w:lang w:eastAsia="uk-UA"/>
        </w:rPr>
        <w:t xml:space="preserve"> </w:t>
      </w:r>
      <w:proofErr w:type="spellStart"/>
      <w:r w:rsidRPr="004378ED">
        <w:rPr>
          <w:rFonts w:ascii="Times New Roman" w:eastAsia="Times New Roman" w:hAnsi="Times New Roman" w:cs="Times New Roman"/>
          <w:lang w:eastAsia="uk-UA"/>
        </w:rPr>
        <w:t>Privacy</w:t>
      </w:r>
      <w:proofErr w:type="spellEnd"/>
      <w:r w:rsidRPr="004378ED">
        <w:rPr>
          <w:rFonts w:ascii="Times New Roman" w:eastAsia="Times New Roman" w:hAnsi="Times New Roman" w:cs="Times New Roman"/>
          <w:lang w:eastAsia="uk-UA"/>
        </w:rPr>
        <w:t xml:space="preserve"> </w:t>
      </w:r>
      <w:proofErr w:type="spellStart"/>
      <w:r w:rsidRPr="004378ED">
        <w:rPr>
          <w:rFonts w:ascii="Times New Roman" w:eastAsia="Times New Roman" w:hAnsi="Times New Roman" w:cs="Times New Roman"/>
          <w:lang w:eastAsia="uk-UA"/>
        </w:rPr>
        <w:t>Service</w:t>
      </w:r>
      <w:proofErr w:type="spellEnd"/>
      <w:r w:rsidRPr="004378ED">
        <w:rPr>
          <w:rFonts w:ascii="Times New Roman" w:eastAsia="Times New Roman" w:hAnsi="Times New Roman" w:cs="Times New Roman"/>
          <w:lang w:eastAsia="uk-UA"/>
        </w:rPr>
        <w:t>).</w:t>
      </w:r>
    </w:p>
    <w:p w14:paraId="4BC67F77"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Протокол служби трансмісії (пересилки) гіпертексту (</w:t>
      </w:r>
      <w:proofErr w:type="spellStart"/>
      <w:r w:rsidRPr="004378ED">
        <w:rPr>
          <w:rFonts w:ascii="Times New Roman" w:eastAsia="Times New Roman" w:hAnsi="Times New Roman" w:cs="Times New Roman"/>
          <w:lang w:eastAsia="uk-UA"/>
        </w:rPr>
        <w:t>HyperText</w:t>
      </w:r>
      <w:proofErr w:type="spellEnd"/>
      <w:r w:rsidRPr="004378ED">
        <w:rPr>
          <w:rFonts w:ascii="Times New Roman" w:eastAsia="Times New Roman" w:hAnsi="Times New Roman" w:cs="Times New Roman"/>
          <w:lang w:eastAsia="uk-UA"/>
        </w:rPr>
        <w:t xml:space="preserve"> </w:t>
      </w:r>
      <w:proofErr w:type="spellStart"/>
      <w:r w:rsidRPr="004378ED">
        <w:rPr>
          <w:rFonts w:ascii="Times New Roman" w:eastAsia="Times New Roman" w:hAnsi="Times New Roman" w:cs="Times New Roman"/>
          <w:lang w:eastAsia="uk-UA"/>
        </w:rPr>
        <w:t>Transmission</w:t>
      </w:r>
      <w:proofErr w:type="spellEnd"/>
      <w:r w:rsidRPr="004378ED">
        <w:rPr>
          <w:rFonts w:ascii="Times New Roman" w:eastAsia="Times New Roman" w:hAnsi="Times New Roman" w:cs="Times New Roman"/>
          <w:lang w:eastAsia="uk-UA"/>
        </w:rPr>
        <w:t xml:space="preserve"> </w:t>
      </w:r>
      <w:proofErr w:type="spellStart"/>
      <w:r w:rsidRPr="004378ED">
        <w:rPr>
          <w:rFonts w:ascii="Times New Roman" w:eastAsia="Times New Roman" w:hAnsi="Times New Roman" w:cs="Times New Roman"/>
          <w:lang w:eastAsia="uk-UA"/>
        </w:rPr>
        <w:t>Protocol</w:t>
      </w:r>
      <w:proofErr w:type="spellEnd"/>
      <w:r w:rsidRPr="004378ED">
        <w:rPr>
          <w:rFonts w:ascii="Times New Roman" w:eastAsia="Times New Roman" w:hAnsi="Times New Roman" w:cs="Times New Roman"/>
          <w:lang w:eastAsia="uk-UA"/>
        </w:rPr>
        <w:t xml:space="preserve"> </w:t>
      </w:r>
      <w:proofErr w:type="spellStart"/>
      <w:r w:rsidRPr="004378ED">
        <w:rPr>
          <w:rFonts w:ascii="Times New Roman" w:eastAsia="Times New Roman" w:hAnsi="Times New Roman" w:cs="Times New Roman"/>
          <w:lang w:eastAsia="uk-UA"/>
        </w:rPr>
        <w:t>Service</w:t>
      </w:r>
      <w:proofErr w:type="spellEnd"/>
      <w:r w:rsidRPr="004378ED">
        <w:rPr>
          <w:rFonts w:ascii="Times New Roman" w:eastAsia="Times New Roman" w:hAnsi="Times New Roman" w:cs="Times New Roman"/>
          <w:lang w:eastAsia="uk-UA"/>
        </w:rPr>
        <w:t>).</w:t>
      </w:r>
    </w:p>
    <w:p w14:paraId="1914DE83"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Захищений протокол транспортування гіпертексту (</w:t>
      </w:r>
      <w:proofErr w:type="spellStart"/>
      <w:r w:rsidRPr="004378ED">
        <w:rPr>
          <w:rFonts w:ascii="Times New Roman" w:eastAsia="Times New Roman" w:hAnsi="Times New Roman" w:cs="Times New Roman"/>
          <w:lang w:eastAsia="uk-UA"/>
        </w:rPr>
        <w:t>HyperText</w:t>
      </w:r>
      <w:proofErr w:type="spellEnd"/>
      <w:r w:rsidRPr="004378ED">
        <w:rPr>
          <w:rFonts w:ascii="Times New Roman" w:eastAsia="Times New Roman" w:hAnsi="Times New Roman" w:cs="Times New Roman"/>
          <w:lang w:eastAsia="uk-UA"/>
        </w:rPr>
        <w:t xml:space="preserve"> </w:t>
      </w:r>
      <w:proofErr w:type="spellStart"/>
      <w:r w:rsidRPr="004378ED">
        <w:rPr>
          <w:rFonts w:ascii="Times New Roman" w:eastAsia="Times New Roman" w:hAnsi="Times New Roman" w:cs="Times New Roman"/>
          <w:lang w:eastAsia="uk-UA"/>
        </w:rPr>
        <w:t>Transport</w:t>
      </w:r>
      <w:proofErr w:type="spellEnd"/>
      <w:r w:rsidRPr="004378ED">
        <w:rPr>
          <w:rFonts w:ascii="Times New Roman" w:eastAsia="Times New Roman" w:hAnsi="Times New Roman" w:cs="Times New Roman"/>
          <w:lang w:eastAsia="uk-UA"/>
        </w:rPr>
        <w:t xml:space="preserve"> </w:t>
      </w:r>
      <w:proofErr w:type="spellStart"/>
      <w:r w:rsidRPr="004378ED">
        <w:rPr>
          <w:rFonts w:ascii="Times New Roman" w:eastAsia="Times New Roman" w:hAnsi="Times New Roman" w:cs="Times New Roman"/>
          <w:lang w:eastAsia="uk-UA"/>
        </w:rPr>
        <w:t>Privacy</w:t>
      </w:r>
      <w:proofErr w:type="spellEnd"/>
      <w:r w:rsidRPr="004378ED">
        <w:rPr>
          <w:rFonts w:ascii="Times New Roman" w:eastAsia="Times New Roman" w:hAnsi="Times New Roman" w:cs="Times New Roman"/>
          <w:lang w:eastAsia="uk-UA"/>
        </w:rPr>
        <w:t xml:space="preserve"> </w:t>
      </w:r>
      <w:proofErr w:type="spellStart"/>
      <w:r w:rsidRPr="004378ED">
        <w:rPr>
          <w:rFonts w:ascii="Times New Roman" w:eastAsia="Times New Roman" w:hAnsi="Times New Roman" w:cs="Times New Roman"/>
          <w:lang w:eastAsia="uk-UA"/>
        </w:rPr>
        <w:t>Secure</w:t>
      </w:r>
      <w:proofErr w:type="spellEnd"/>
      <w:r w:rsidRPr="004378ED">
        <w:rPr>
          <w:rFonts w:ascii="Times New Roman" w:eastAsia="Times New Roman" w:hAnsi="Times New Roman" w:cs="Times New Roman"/>
          <w:lang w:eastAsia="uk-UA"/>
        </w:rPr>
        <w:t>).</w:t>
      </w:r>
    </w:p>
    <w:p w14:paraId="50A8F8BE" w14:textId="77777777" w:rsidR="00BA5E43" w:rsidRPr="004378ED" w:rsidRDefault="00BA5E43">
      <w:pPr>
        <w:spacing w:after="0" w:line="240" w:lineRule="auto"/>
        <w:rPr>
          <w:rFonts w:ascii="Times New Roman" w:eastAsia="Times New Roman" w:hAnsi="Times New Roman" w:cs="Times New Roman"/>
          <w:lang w:eastAsia="uk-UA"/>
        </w:rPr>
      </w:pPr>
    </w:p>
    <w:p w14:paraId="7D5B70DA"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12. Яку роль </w:t>
      </w:r>
      <w:r w:rsidRPr="004378ED">
        <w:rPr>
          <w:rFonts w:ascii="Times New Roman" w:eastAsia="Times New Roman" w:hAnsi="Times New Roman" w:cs="Times New Roman"/>
          <w:lang w:eastAsia="uk-UA"/>
        </w:rPr>
        <w:t>визначає ЗУ «Про інформацію» фізичній особі?</w:t>
      </w:r>
    </w:p>
    <w:p w14:paraId="3805679D"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Суб'єкт інформаційних відносин.</w:t>
      </w:r>
    </w:p>
    <w:p w14:paraId="4264B4CC"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Суб'єкт владних відносин.</w:t>
      </w:r>
    </w:p>
    <w:p w14:paraId="2C78C9E1"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Об'єкт інформаційних відносин.</w:t>
      </w:r>
    </w:p>
    <w:p w14:paraId="30E5996D"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Об'єкт владних повноважень.</w:t>
      </w:r>
    </w:p>
    <w:p w14:paraId="733BB885" w14:textId="77777777" w:rsidR="00BA5E43" w:rsidRPr="004378ED" w:rsidRDefault="00BA5E43">
      <w:pPr>
        <w:spacing w:after="0" w:line="240" w:lineRule="auto"/>
        <w:rPr>
          <w:rFonts w:ascii="Times New Roman" w:eastAsia="Times New Roman" w:hAnsi="Times New Roman" w:cs="Times New Roman"/>
          <w:lang w:eastAsia="uk-UA"/>
        </w:rPr>
      </w:pPr>
    </w:p>
    <w:p w14:paraId="5522C2EC"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13. </w:t>
      </w:r>
      <w:r w:rsidRPr="004378ED">
        <w:rPr>
          <w:rFonts w:ascii="Times New Roman" w:eastAsia="Times New Roman" w:hAnsi="Times New Roman" w:cs="Times New Roman"/>
          <w:bCs/>
          <w:lang w:eastAsia="uk-UA"/>
        </w:rPr>
        <w:t>При використанні основних теорем теорії чисел визначити, яке число є результа</w:t>
      </w:r>
      <w:r w:rsidRPr="004378ED">
        <w:rPr>
          <w:rFonts w:ascii="Times New Roman" w:eastAsia="Times New Roman" w:hAnsi="Times New Roman" w:cs="Times New Roman"/>
          <w:bCs/>
          <w:lang w:eastAsia="uk-UA"/>
        </w:rPr>
        <w:t>том обчислення  виразу </w:t>
      </w:r>
      <m:oMath>
        <m:sSup>
          <m:sSupPr>
            <m:ctrlPr>
              <w:rPr>
                <w:rFonts w:ascii="Cambria Math" w:hAnsi="Cambria Math"/>
              </w:rPr>
            </m:ctrlPr>
          </m:sSupPr>
          <m:e>
            <m:r>
              <w:rPr>
                <w:rFonts w:ascii="Cambria Math" w:hAnsi="Cambria Math"/>
              </w:rPr>
              <m:t>3</m:t>
            </m:r>
          </m:e>
          <m:sup>
            <m:r>
              <w:rPr>
                <w:rFonts w:ascii="Cambria Math" w:hAnsi="Cambria Math"/>
              </w:rPr>
              <m:t>14</m:t>
            </m:r>
          </m:sup>
        </m:sSup>
        <m:r>
          <w:rPr>
            <w:rFonts w:ascii="Cambria Math" w:hAnsi="Cambria Math"/>
          </w:rPr>
          <m:t>mod</m:t>
        </m:r>
        <m:r>
          <w:rPr>
            <w:rFonts w:ascii="Cambria Math" w:hAnsi="Cambria Math"/>
          </w:rPr>
          <m:t>21</m:t>
        </m:r>
      </m:oMath>
      <w:r w:rsidRPr="004378ED">
        <w:rPr>
          <w:rFonts w:ascii="Times New Roman" w:eastAsia="Times New Roman" w:hAnsi="Times New Roman" w:cs="Times New Roman"/>
          <w:bCs/>
          <w:lang w:eastAsia="uk-UA"/>
        </w:rPr>
        <w:t>?</w:t>
      </w:r>
    </w:p>
    <w:p w14:paraId="319CB446"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7.</w:t>
      </w:r>
    </w:p>
    <w:p w14:paraId="63BCA16B"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11.</w:t>
      </w:r>
    </w:p>
    <w:p w14:paraId="5689645B"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5.</w:t>
      </w:r>
    </w:p>
    <w:p w14:paraId="6FDBD2C5"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9.</w:t>
      </w:r>
    </w:p>
    <w:p w14:paraId="5F31B5FE" w14:textId="77777777" w:rsidR="00BA5E43" w:rsidRPr="004378ED" w:rsidRDefault="00BA5E43">
      <w:pPr>
        <w:spacing w:after="0" w:line="240" w:lineRule="auto"/>
        <w:rPr>
          <w:rFonts w:ascii="Times New Roman" w:eastAsia="Times New Roman" w:hAnsi="Times New Roman" w:cs="Times New Roman"/>
          <w:lang w:eastAsia="uk-UA"/>
        </w:rPr>
      </w:pPr>
    </w:p>
    <w:p w14:paraId="111FB6CE"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14. Що міститься у контексті процесу?</w:t>
      </w:r>
    </w:p>
    <w:p w14:paraId="08B4B509"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Ідентифікатор процесу.</w:t>
      </w:r>
    </w:p>
    <w:p w14:paraId="1791D697"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Дані про привілеї процесу.</w:t>
      </w:r>
    </w:p>
    <w:p w14:paraId="50E21ACC"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Вміст регістрів процесора, що є доступними для процесу.</w:t>
      </w:r>
    </w:p>
    <w:p w14:paraId="0D2AE9F1"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Ідентифікатор користувача.</w:t>
      </w:r>
    </w:p>
    <w:p w14:paraId="425D7042" w14:textId="77777777" w:rsidR="00BA5E43" w:rsidRPr="004378ED" w:rsidRDefault="00BA5E43">
      <w:pPr>
        <w:spacing w:after="0" w:line="240" w:lineRule="auto"/>
        <w:rPr>
          <w:rFonts w:ascii="Times New Roman" w:eastAsia="Times New Roman" w:hAnsi="Times New Roman" w:cs="Times New Roman"/>
          <w:lang w:eastAsia="uk-UA"/>
        </w:rPr>
      </w:pPr>
    </w:p>
    <w:p w14:paraId="15A8662D"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15. </w:t>
      </w:r>
      <w:r w:rsidRPr="004378ED">
        <w:rPr>
          <w:rFonts w:ascii="Times New Roman" w:eastAsia="Times New Roman" w:hAnsi="Times New Roman" w:cs="Times New Roman"/>
          <w:lang w:eastAsia="uk-UA"/>
        </w:rPr>
        <w:t xml:space="preserve">Який рівень </w:t>
      </w:r>
      <w:proofErr w:type="spellStart"/>
      <w:r w:rsidRPr="004378ED">
        <w:rPr>
          <w:rFonts w:ascii="Times New Roman" w:eastAsia="Times New Roman" w:hAnsi="Times New Roman" w:cs="Times New Roman"/>
          <w:lang w:eastAsia="uk-UA"/>
        </w:rPr>
        <w:t>кібербезпеки</w:t>
      </w:r>
      <w:proofErr w:type="spellEnd"/>
      <w:r w:rsidRPr="004378ED">
        <w:rPr>
          <w:rFonts w:ascii="Times New Roman" w:eastAsia="Times New Roman" w:hAnsi="Times New Roman" w:cs="Times New Roman"/>
          <w:lang w:eastAsia="uk-UA"/>
        </w:rPr>
        <w:t xml:space="preserve"> складових визначає загальну </w:t>
      </w:r>
      <w:proofErr w:type="spellStart"/>
      <w:r w:rsidRPr="004378ED">
        <w:rPr>
          <w:rFonts w:ascii="Times New Roman" w:eastAsia="Times New Roman" w:hAnsi="Times New Roman" w:cs="Times New Roman"/>
          <w:lang w:eastAsia="uk-UA"/>
        </w:rPr>
        <w:t>кіберзахищенність</w:t>
      </w:r>
      <w:proofErr w:type="spellEnd"/>
      <w:r w:rsidRPr="004378ED">
        <w:rPr>
          <w:rFonts w:ascii="Times New Roman" w:eastAsia="Times New Roman" w:hAnsi="Times New Roman" w:cs="Times New Roman"/>
          <w:lang w:eastAsia="uk-UA"/>
        </w:rPr>
        <w:t xml:space="preserve"> ІКС?</w:t>
      </w:r>
    </w:p>
    <w:p w14:paraId="786489C9"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Найменший.</w:t>
      </w:r>
    </w:p>
    <w:p w14:paraId="4406E220"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Середній.</w:t>
      </w:r>
    </w:p>
    <w:p w14:paraId="571DB413"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Сумарний.</w:t>
      </w:r>
    </w:p>
    <w:p w14:paraId="29921D90"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Найбільший.</w:t>
      </w:r>
    </w:p>
    <w:p w14:paraId="6584DCED" w14:textId="77777777" w:rsidR="00BA5E43" w:rsidRPr="004378ED" w:rsidRDefault="00BA5E43">
      <w:pPr>
        <w:spacing w:after="0" w:line="240" w:lineRule="auto"/>
        <w:rPr>
          <w:rFonts w:ascii="Times New Roman" w:eastAsia="Times New Roman" w:hAnsi="Times New Roman" w:cs="Times New Roman"/>
          <w:lang w:eastAsia="uk-UA"/>
        </w:rPr>
      </w:pPr>
    </w:p>
    <w:p w14:paraId="351C521B"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16. Що є обов'язковою умовою для використання записів журналу аудиту подій в інформаційно-комунікаційній системі у якості до</w:t>
      </w:r>
      <w:r w:rsidRPr="004378ED">
        <w:rPr>
          <w:rFonts w:ascii="Times New Roman" w:eastAsia="Times New Roman" w:hAnsi="Times New Roman" w:cs="Times New Roman"/>
          <w:lang w:eastAsia="uk-UA"/>
        </w:rPr>
        <w:t xml:space="preserve">казів при розслідуванні </w:t>
      </w:r>
      <w:proofErr w:type="spellStart"/>
      <w:r w:rsidRPr="004378ED">
        <w:rPr>
          <w:rFonts w:ascii="Times New Roman" w:eastAsia="Times New Roman" w:hAnsi="Times New Roman" w:cs="Times New Roman"/>
          <w:lang w:eastAsia="uk-UA"/>
        </w:rPr>
        <w:t>кіберзлочинів</w:t>
      </w:r>
      <w:proofErr w:type="spellEnd"/>
      <w:r w:rsidRPr="004378ED">
        <w:rPr>
          <w:rFonts w:ascii="Times New Roman" w:eastAsia="Times New Roman" w:hAnsi="Times New Roman" w:cs="Times New Roman"/>
          <w:lang w:eastAsia="uk-UA"/>
        </w:rPr>
        <w:t>?</w:t>
      </w:r>
    </w:p>
    <w:p w14:paraId="1A869FC4"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Синхронізація системних годинників.</w:t>
      </w:r>
    </w:p>
    <w:p w14:paraId="39ABE065"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Копіювання журналу у зовнішню систему.</w:t>
      </w:r>
    </w:p>
    <w:p w14:paraId="11CC5364"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Створення кодів автентифікації подій.</w:t>
      </w:r>
    </w:p>
    <w:p w14:paraId="66A7EEDB"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Шифрування записів журналу.</w:t>
      </w:r>
    </w:p>
    <w:p w14:paraId="538324FE" w14:textId="77777777" w:rsidR="00BA5E43" w:rsidRPr="004378ED" w:rsidRDefault="00BA5E43">
      <w:pPr>
        <w:spacing w:after="0" w:line="240" w:lineRule="auto"/>
        <w:rPr>
          <w:rFonts w:ascii="Times New Roman" w:eastAsia="Times New Roman" w:hAnsi="Times New Roman" w:cs="Times New Roman"/>
          <w:lang w:eastAsia="uk-UA"/>
        </w:rPr>
      </w:pPr>
    </w:p>
    <w:p w14:paraId="692F1184"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17. Що є об’єктом інформаційних відносин відповідно до Закону У</w:t>
      </w:r>
      <w:r w:rsidRPr="004378ED">
        <w:rPr>
          <w:rFonts w:ascii="Times New Roman" w:eastAsia="Times New Roman" w:hAnsi="Times New Roman" w:cs="Times New Roman"/>
          <w:lang w:eastAsia="uk-UA"/>
        </w:rPr>
        <w:t>країни «Про інформацію»?</w:t>
      </w:r>
    </w:p>
    <w:p w14:paraId="4DBFEEB6"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Інформація.</w:t>
      </w:r>
    </w:p>
    <w:p w14:paraId="57359C53"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Фізична особа.</w:t>
      </w:r>
    </w:p>
    <w:p w14:paraId="3EBAFEAF"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Юридична особа.</w:t>
      </w:r>
    </w:p>
    <w:p w14:paraId="26C953F2"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Об'єднання громадян.</w:t>
      </w:r>
    </w:p>
    <w:p w14:paraId="14A632A0" w14:textId="77777777" w:rsidR="00BA5E43" w:rsidRPr="004378ED" w:rsidRDefault="00BA5E43">
      <w:pPr>
        <w:spacing w:after="0" w:line="240" w:lineRule="auto"/>
        <w:rPr>
          <w:rFonts w:ascii="Times New Roman" w:eastAsia="Times New Roman" w:hAnsi="Times New Roman" w:cs="Times New Roman"/>
          <w:lang w:eastAsia="uk-UA"/>
        </w:rPr>
      </w:pPr>
    </w:p>
    <w:p w14:paraId="46F0D115"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18. Що з перелічених процедур є засвідченням чинності відкритого ключа?</w:t>
      </w:r>
    </w:p>
    <w:p w14:paraId="1F91EBDF"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Формування сертифіката відкритого ключа.</w:t>
      </w:r>
    </w:p>
    <w:p w14:paraId="3C128A4D"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Діяльність, пов'язана з обслуговува</w:t>
      </w:r>
      <w:r w:rsidRPr="004378ED">
        <w:rPr>
          <w:rFonts w:ascii="Times New Roman" w:eastAsia="Times New Roman" w:hAnsi="Times New Roman" w:cs="Times New Roman"/>
          <w:lang w:eastAsia="uk-UA"/>
        </w:rPr>
        <w:t>нням посилених сертифікатів ключів.</w:t>
      </w:r>
    </w:p>
    <w:p w14:paraId="2E507FF8"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Документальне засвідчення даних в електронній формі.</w:t>
      </w:r>
    </w:p>
    <w:p w14:paraId="614A1852"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г) Створення відкритого ключа </w:t>
      </w:r>
      <w:proofErr w:type="spellStart"/>
      <w:r w:rsidRPr="004378ED">
        <w:rPr>
          <w:rFonts w:ascii="Times New Roman" w:eastAsia="Times New Roman" w:hAnsi="Times New Roman" w:cs="Times New Roman"/>
          <w:lang w:eastAsia="uk-UA"/>
        </w:rPr>
        <w:t>підписувачем</w:t>
      </w:r>
      <w:proofErr w:type="spellEnd"/>
      <w:r w:rsidRPr="004378ED">
        <w:rPr>
          <w:rFonts w:ascii="Times New Roman" w:eastAsia="Times New Roman" w:hAnsi="Times New Roman" w:cs="Times New Roman"/>
          <w:lang w:eastAsia="uk-UA"/>
        </w:rPr>
        <w:t>.</w:t>
      </w:r>
    </w:p>
    <w:p w14:paraId="7293E9B6" w14:textId="77777777" w:rsidR="00BA5E43" w:rsidRPr="004378ED" w:rsidRDefault="00BA5E43">
      <w:pPr>
        <w:spacing w:after="0" w:line="240" w:lineRule="auto"/>
        <w:rPr>
          <w:rFonts w:ascii="Times New Roman" w:eastAsia="Times New Roman" w:hAnsi="Times New Roman" w:cs="Times New Roman"/>
          <w:lang w:eastAsia="uk-UA"/>
        </w:rPr>
      </w:pPr>
    </w:p>
    <w:p w14:paraId="2F79E8D9"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19. Як, відповідно до ЗУ "Про основні засади забезпечення </w:t>
      </w:r>
      <w:proofErr w:type="spellStart"/>
      <w:r w:rsidRPr="004378ED">
        <w:rPr>
          <w:rFonts w:ascii="Times New Roman" w:eastAsia="Times New Roman" w:hAnsi="Times New Roman" w:cs="Times New Roman"/>
          <w:lang w:eastAsia="uk-UA"/>
        </w:rPr>
        <w:t>кібербезпеки</w:t>
      </w:r>
      <w:proofErr w:type="spellEnd"/>
      <w:r w:rsidRPr="004378ED">
        <w:rPr>
          <w:rFonts w:ascii="Times New Roman" w:eastAsia="Times New Roman" w:hAnsi="Times New Roman" w:cs="Times New Roman"/>
          <w:lang w:eastAsia="uk-UA"/>
        </w:rPr>
        <w:t xml:space="preserve"> України", можна назвати процес застосування</w:t>
      </w:r>
      <w:r w:rsidRPr="004378ED">
        <w:rPr>
          <w:rFonts w:ascii="Times New Roman" w:eastAsia="Times New Roman" w:hAnsi="Times New Roman" w:cs="Times New Roman"/>
          <w:b/>
          <w:bCs/>
          <w:lang w:eastAsia="uk-UA"/>
        </w:rPr>
        <w:t> </w:t>
      </w:r>
      <w:r w:rsidRPr="004378ED">
        <w:rPr>
          <w:rFonts w:ascii="Times New Roman" w:eastAsia="Times New Roman" w:hAnsi="Times New Roman" w:cs="Times New Roman"/>
          <w:lang w:eastAsia="uk-UA"/>
        </w:rPr>
        <w:t xml:space="preserve">комунікаційної системи, або її ресурсів та засобів електронних комунікацій для здійснення нападу на інші об'єкти </w:t>
      </w:r>
      <w:proofErr w:type="spellStart"/>
      <w:r w:rsidRPr="004378ED">
        <w:rPr>
          <w:rFonts w:ascii="Times New Roman" w:eastAsia="Times New Roman" w:hAnsi="Times New Roman" w:cs="Times New Roman"/>
          <w:lang w:eastAsia="uk-UA"/>
        </w:rPr>
        <w:t>кіберзахисту</w:t>
      </w:r>
      <w:proofErr w:type="spellEnd"/>
      <w:r w:rsidRPr="004378ED">
        <w:rPr>
          <w:rFonts w:ascii="Times New Roman" w:eastAsia="Times New Roman" w:hAnsi="Times New Roman" w:cs="Times New Roman"/>
          <w:lang w:eastAsia="uk-UA"/>
        </w:rPr>
        <w:t>?</w:t>
      </w:r>
    </w:p>
    <w:p w14:paraId="72E69EE0"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Кібератака.</w:t>
      </w:r>
    </w:p>
    <w:p w14:paraId="1469F39C"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б) </w:t>
      </w:r>
      <w:proofErr w:type="spellStart"/>
      <w:r w:rsidRPr="004378ED">
        <w:rPr>
          <w:rFonts w:ascii="Times New Roman" w:eastAsia="Times New Roman" w:hAnsi="Times New Roman" w:cs="Times New Roman"/>
          <w:lang w:eastAsia="uk-UA"/>
        </w:rPr>
        <w:t>Кіберінцидент</w:t>
      </w:r>
      <w:proofErr w:type="spellEnd"/>
      <w:r w:rsidRPr="004378ED">
        <w:rPr>
          <w:rFonts w:ascii="Times New Roman" w:eastAsia="Times New Roman" w:hAnsi="Times New Roman" w:cs="Times New Roman"/>
          <w:lang w:eastAsia="uk-UA"/>
        </w:rPr>
        <w:t>.</w:t>
      </w:r>
    </w:p>
    <w:p w14:paraId="3FB36171"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в) </w:t>
      </w:r>
      <w:proofErr w:type="spellStart"/>
      <w:r w:rsidRPr="004378ED">
        <w:rPr>
          <w:rFonts w:ascii="Times New Roman" w:eastAsia="Times New Roman" w:hAnsi="Times New Roman" w:cs="Times New Roman"/>
          <w:lang w:eastAsia="uk-UA"/>
        </w:rPr>
        <w:t>Кіберзагроза</w:t>
      </w:r>
      <w:proofErr w:type="spellEnd"/>
      <w:r w:rsidRPr="004378ED">
        <w:rPr>
          <w:rFonts w:ascii="Times New Roman" w:eastAsia="Times New Roman" w:hAnsi="Times New Roman" w:cs="Times New Roman"/>
          <w:lang w:eastAsia="uk-UA"/>
        </w:rPr>
        <w:t>.</w:t>
      </w:r>
    </w:p>
    <w:p w14:paraId="5FAE079D"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г) </w:t>
      </w:r>
      <w:proofErr w:type="spellStart"/>
      <w:r w:rsidRPr="004378ED">
        <w:rPr>
          <w:rFonts w:ascii="Times New Roman" w:eastAsia="Times New Roman" w:hAnsi="Times New Roman" w:cs="Times New Roman"/>
          <w:lang w:eastAsia="uk-UA"/>
        </w:rPr>
        <w:t>Хакерство</w:t>
      </w:r>
      <w:proofErr w:type="spellEnd"/>
      <w:r w:rsidRPr="004378ED">
        <w:rPr>
          <w:rFonts w:ascii="Times New Roman" w:eastAsia="Times New Roman" w:hAnsi="Times New Roman" w:cs="Times New Roman"/>
          <w:lang w:eastAsia="uk-UA"/>
        </w:rPr>
        <w:t>.</w:t>
      </w:r>
    </w:p>
    <w:p w14:paraId="3266EA87" w14:textId="77777777" w:rsidR="00BA5E43" w:rsidRPr="004378ED" w:rsidRDefault="00BA5E43">
      <w:pPr>
        <w:spacing w:after="0" w:line="240" w:lineRule="auto"/>
        <w:rPr>
          <w:rFonts w:ascii="Times New Roman" w:eastAsia="Times New Roman" w:hAnsi="Times New Roman" w:cs="Times New Roman"/>
          <w:lang w:eastAsia="uk-UA"/>
        </w:rPr>
      </w:pPr>
    </w:p>
    <w:p w14:paraId="31400460"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20. Який з названих механізмів призначений для протидії </w:t>
      </w:r>
      <w:r w:rsidRPr="004378ED">
        <w:rPr>
          <w:rFonts w:ascii="Times New Roman" w:eastAsia="Times New Roman" w:hAnsi="Times New Roman" w:cs="Times New Roman"/>
          <w:lang w:eastAsia="uk-UA"/>
        </w:rPr>
        <w:t xml:space="preserve">експлуатації можливих </w:t>
      </w:r>
      <w:proofErr w:type="spellStart"/>
      <w:r w:rsidRPr="004378ED">
        <w:rPr>
          <w:rFonts w:ascii="Times New Roman" w:eastAsia="Times New Roman" w:hAnsi="Times New Roman" w:cs="Times New Roman"/>
          <w:lang w:eastAsia="uk-UA"/>
        </w:rPr>
        <w:t>уразливостей</w:t>
      </w:r>
      <w:proofErr w:type="spellEnd"/>
      <w:r w:rsidRPr="004378ED">
        <w:rPr>
          <w:rFonts w:ascii="Times New Roman" w:eastAsia="Times New Roman" w:hAnsi="Times New Roman" w:cs="Times New Roman"/>
          <w:lang w:eastAsia="uk-UA"/>
        </w:rPr>
        <w:t xml:space="preserve"> коду?</w:t>
      </w:r>
    </w:p>
    <w:p w14:paraId="7FF4ADB7"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а) </w:t>
      </w:r>
      <w:proofErr w:type="spellStart"/>
      <w:r w:rsidRPr="004378ED">
        <w:rPr>
          <w:rFonts w:ascii="Times New Roman" w:eastAsia="Times New Roman" w:hAnsi="Times New Roman" w:cs="Times New Roman"/>
          <w:lang w:eastAsia="uk-UA"/>
        </w:rPr>
        <w:t>Рандомізація</w:t>
      </w:r>
      <w:proofErr w:type="spellEnd"/>
      <w:r w:rsidRPr="004378ED">
        <w:rPr>
          <w:rFonts w:ascii="Times New Roman" w:eastAsia="Times New Roman" w:hAnsi="Times New Roman" w:cs="Times New Roman"/>
          <w:lang w:eastAsia="uk-UA"/>
        </w:rPr>
        <w:t xml:space="preserve"> адресного простору - </w:t>
      </w:r>
      <w:proofErr w:type="spellStart"/>
      <w:r w:rsidRPr="004378ED">
        <w:rPr>
          <w:rFonts w:ascii="Times New Roman" w:eastAsia="Times New Roman" w:hAnsi="Times New Roman" w:cs="Times New Roman"/>
          <w:lang w:eastAsia="uk-UA"/>
        </w:rPr>
        <w:t>Address</w:t>
      </w:r>
      <w:proofErr w:type="spellEnd"/>
      <w:r w:rsidRPr="004378ED">
        <w:rPr>
          <w:rFonts w:ascii="Times New Roman" w:eastAsia="Times New Roman" w:hAnsi="Times New Roman" w:cs="Times New Roman"/>
          <w:lang w:eastAsia="uk-UA"/>
        </w:rPr>
        <w:t xml:space="preserve"> </w:t>
      </w:r>
      <w:proofErr w:type="spellStart"/>
      <w:r w:rsidRPr="004378ED">
        <w:rPr>
          <w:rFonts w:ascii="Times New Roman" w:eastAsia="Times New Roman" w:hAnsi="Times New Roman" w:cs="Times New Roman"/>
          <w:lang w:eastAsia="uk-UA"/>
        </w:rPr>
        <w:t>Space</w:t>
      </w:r>
      <w:proofErr w:type="spellEnd"/>
      <w:r w:rsidRPr="004378ED">
        <w:rPr>
          <w:rFonts w:ascii="Times New Roman" w:eastAsia="Times New Roman" w:hAnsi="Times New Roman" w:cs="Times New Roman"/>
          <w:lang w:eastAsia="uk-UA"/>
        </w:rPr>
        <w:t xml:space="preserve"> </w:t>
      </w:r>
      <w:proofErr w:type="spellStart"/>
      <w:r w:rsidRPr="004378ED">
        <w:rPr>
          <w:rFonts w:ascii="Times New Roman" w:eastAsia="Times New Roman" w:hAnsi="Times New Roman" w:cs="Times New Roman"/>
          <w:lang w:eastAsia="uk-UA"/>
        </w:rPr>
        <w:t>Layout</w:t>
      </w:r>
      <w:proofErr w:type="spellEnd"/>
      <w:r w:rsidRPr="004378ED">
        <w:rPr>
          <w:rFonts w:ascii="Times New Roman" w:eastAsia="Times New Roman" w:hAnsi="Times New Roman" w:cs="Times New Roman"/>
          <w:lang w:eastAsia="uk-UA"/>
        </w:rPr>
        <w:t xml:space="preserve"> </w:t>
      </w:r>
      <w:proofErr w:type="spellStart"/>
      <w:r w:rsidRPr="004378ED">
        <w:rPr>
          <w:rFonts w:ascii="Times New Roman" w:eastAsia="Times New Roman" w:hAnsi="Times New Roman" w:cs="Times New Roman"/>
          <w:lang w:eastAsia="uk-UA"/>
        </w:rPr>
        <w:t>Randomization</w:t>
      </w:r>
      <w:proofErr w:type="spellEnd"/>
      <w:r w:rsidRPr="004378ED">
        <w:rPr>
          <w:rFonts w:ascii="Times New Roman" w:eastAsia="Times New Roman" w:hAnsi="Times New Roman" w:cs="Times New Roman"/>
          <w:lang w:eastAsia="uk-UA"/>
        </w:rPr>
        <w:t xml:space="preserve"> (ASLR).</w:t>
      </w:r>
    </w:p>
    <w:p w14:paraId="68B93353"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б) Локальний виклик процедур - </w:t>
      </w:r>
      <w:proofErr w:type="spellStart"/>
      <w:r w:rsidRPr="004378ED">
        <w:rPr>
          <w:rFonts w:ascii="Times New Roman" w:eastAsia="Times New Roman" w:hAnsi="Times New Roman" w:cs="Times New Roman"/>
          <w:lang w:eastAsia="uk-UA"/>
        </w:rPr>
        <w:t>Local</w:t>
      </w:r>
      <w:proofErr w:type="spellEnd"/>
      <w:r w:rsidRPr="004378ED">
        <w:rPr>
          <w:rFonts w:ascii="Times New Roman" w:eastAsia="Times New Roman" w:hAnsi="Times New Roman" w:cs="Times New Roman"/>
          <w:lang w:eastAsia="uk-UA"/>
        </w:rPr>
        <w:t xml:space="preserve"> </w:t>
      </w:r>
      <w:proofErr w:type="spellStart"/>
      <w:r w:rsidRPr="004378ED">
        <w:rPr>
          <w:rFonts w:ascii="Times New Roman" w:eastAsia="Times New Roman" w:hAnsi="Times New Roman" w:cs="Times New Roman"/>
          <w:lang w:eastAsia="uk-UA"/>
        </w:rPr>
        <w:t>Procedure</w:t>
      </w:r>
      <w:proofErr w:type="spellEnd"/>
      <w:r w:rsidRPr="004378ED">
        <w:rPr>
          <w:rFonts w:ascii="Times New Roman" w:eastAsia="Times New Roman" w:hAnsi="Times New Roman" w:cs="Times New Roman"/>
          <w:lang w:eastAsia="uk-UA"/>
        </w:rPr>
        <w:t xml:space="preserve"> </w:t>
      </w:r>
      <w:proofErr w:type="spellStart"/>
      <w:r w:rsidRPr="004378ED">
        <w:rPr>
          <w:rFonts w:ascii="Times New Roman" w:eastAsia="Times New Roman" w:hAnsi="Times New Roman" w:cs="Times New Roman"/>
          <w:lang w:eastAsia="uk-UA"/>
        </w:rPr>
        <w:t>Call</w:t>
      </w:r>
      <w:proofErr w:type="spellEnd"/>
      <w:r w:rsidRPr="004378ED">
        <w:rPr>
          <w:rFonts w:ascii="Times New Roman" w:eastAsia="Times New Roman" w:hAnsi="Times New Roman" w:cs="Times New Roman"/>
          <w:lang w:eastAsia="uk-UA"/>
        </w:rPr>
        <w:t xml:space="preserve"> (LPC).</w:t>
      </w:r>
    </w:p>
    <w:p w14:paraId="23F2DC15"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в) Дискреційне керування доступом - </w:t>
      </w:r>
      <w:proofErr w:type="spellStart"/>
      <w:r w:rsidRPr="004378ED">
        <w:rPr>
          <w:rFonts w:ascii="Times New Roman" w:eastAsia="Times New Roman" w:hAnsi="Times New Roman" w:cs="Times New Roman"/>
          <w:lang w:eastAsia="uk-UA"/>
        </w:rPr>
        <w:t>Discretionary</w:t>
      </w:r>
      <w:proofErr w:type="spellEnd"/>
      <w:r w:rsidRPr="004378ED">
        <w:rPr>
          <w:rFonts w:ascii="Times New Roman" w:eastAsia="Times New Roman" w:hAnsi="Times New Roman" w:cs="Times New Roman"/>
          <w:lang w:eastAsia="uk-UA"/>
        </w:rPr>
        <w:t xml:space="preserve"> Access </w:t>
      </w:r>
      <w:proofErr w:type="spellStart"/>
      <w:r w:rsidRPr="004378ED">
        <w:rPr>
          <w:rFonts w:ascii="Times New Roman" w:eastAsia="Times New Roman" w:hAnsi="Times New Roman" w:cs="Times New Roman"/>
          <w:lang w:eastAsia="uk-UA"/>
        </w:rPr>
        <w:t>Control</w:t>
      </w:r>
      <w:proofErr w:type="spellEnd"/>
      <w:r w:rsidRPr="004378ED">
        <w:rPr>
          <w:rFonts w:ascii="Times New Roman" w:eastAsia="Times New Roman" w:hAnsi="Times New Roman" w:cs="Times New Roman"/>
          <w:lang w:eastAsia="uk-UA"/>
        </w:rPr>
        <w:t xml:space="preserve"> (DAC).</w:t>
      </w:r>
    </w:p>
    <w:p w14:paraId="36F1DECE"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М</w:t>
      </w:r>
      <w:r w:rsidRPr="004378ED">
        <w:rPr>
          <w:rFonts w:ascii="Times New Roman" w:eastAsia="Times New Roman" w:hAnsi="Times New Roman" w:cs="Times New Roman"/>
          <w:lang w:eastAsia="uk-UA"/>
        </w:rPr>
        <w:t xml:space="preserve">андатне керування доступом - </w:t>
      </w:r>
      <w:proofErr w:type="spellStart"/>
      <w:r w:rsidRPr="004378ED">
        <w:rPr>
          <w:rFonts w:ascii="Times New Roman" w:eastAsia="Times New Roman" w:hAnsi="Times New Roman" w:cs="Times New Roman"/>
          <w:lang w:eastAsia="uk-UA"/>
        </w:rPr>
        <w:t>Mandatory</w:t>
      </w:r>
      <w:proofErr w:type="spellEnd"/>
      <w:r w:rsidRPr="004378ED">
        <w:rPr>
          <w:rFonts w:ascii="Times New Roman" w:eastAsia="Times New Roman" w:hAnsi="Times New Roman" w:cs="Times New Roman"/>
          <w:lang w:eastAsia="uk-UA"/>
        </w:rPr>
        <w:t xml:space="preserve"> Access </w:t>
      </w:r>
      <w:proofErr w:type="spellStart"/>
      <w:r w:rsidRPr="004378ED">
        <w:rPr>
          <w:rFonts w:ascii="Times New Roman" w:eastAsia="Times New Roman" w:hAnsi="Times New Roman" w:cs="Times New Roman"/>
          <w:lang w:eastAsia="uk-UA"/>
        </w:rPr>
        <w:t>Control</w:t>
      </w:r>
      <w:proofErr w:type="spellEnd"/>
      <w:r w:rsidRPr="004378ED">
        <w:rPr>
          <w:rFonts w:ascii="Times New Roman" w:eastAsia="Times New Roman" w:hAnsi="Times New Roman" w:cs="Times New Roman"/>
          <w:lang w:eastAsia="uk-UA"/>
        </w:rPr>
        <w:t xml:space="preserve"> (MAC).</w:t>
      </w:r>
    </w:p>
    <w:p w14:paraId="77FD621E" w14:textId="77777777" w:rsidR="00BA5E43" w:rsidRPr="004378ED" w:rsidRDefault="00BA5E43">
      <w:pPr>
        <w:spacing w:after="0" w:line="240" w:lineRule="auto"/>
        <w:rPr>
          <w:rFonts w:ascii="Times New Roman" w:eastAsia="Times New Roman" w:hAnsi="Times New Roman" w:cs="Times New Roman"/>
          <w:lang w:eastAsia="uk-UA"/>
        </w:rPr>
      </w:pPr>
    </w:p>
    <w:p w14:paraId="4EAA1E92"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21. Підприємство запросило у обласному статистичному бюро офіційну інформацію про кількість фірм в регіоні, які виготовляють аналоги </w:t>
      </w:r>
      <w:proofErr w:type="spellStart"/>
      <w:r w:rsidRPr="004378ED">
        <w:rPr>
          <w:rFonts w:ascii="Times New Roman" w:eastAsia="Times New Roman" w:hAnsi="Times New Roman" w:cs="Times New Roman"/>
          <w:lang w:eastAsia="uk-UA"/>
        </w:rPr>
        <w:t>споживчіх</w:t>
      </w:r>
      <w:proofErr w:type="spellEnd"/>
      <w:r w:rsidRPr="004378ED">
        <w:rPr>
          <w:rFonts w:ascii="Times New Roman" w:eastAsia="Times New Roman" w:hAnsi="Times New Roman" w:cs="Times New Roman"/>
          <w:lang w:eastAsia="uk-UA"/>
        </w:rPr>
        <w:t xml:space="preserve"> товарів згідно наданому переліку. Яку відповідь пов</w:t>
      </w:r>
      <w:r w:rsidRPr="004378ED">
        <w:rPr>
          <w:rFonts w:ascii="Times New Roman" w:eastAsia="Times New Roman" w:hAnsi="Times New Roman" w:cs="Times New Roman"/>
          <w:lang w:eastAsia="uk-UA"/>
        </w:rPr>
        <w:t>инно отримати підприємство згідно ЗУ «Про інформацію» ?</w:t>
      </w:r>
    </w:p>
    <w:p w14:paraId="6F63A2AC"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Відмову в наданні інформації, так як це є інформація з обмеженим доступом.</w:t>
      </w:r>
    </w:p>
    <w:p w14:paraId="5C64A64E"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Довідку з офіційною статистичною інформацією, яка відповідає запиту.</w:t>
      </w:r>
    </w:p>
    <w:p w14:paraId="1C4CE810"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в) Повідомлення, що такі відомості не відносяться </w:t>
      </w:r>
      <w:r w:rsidRPr="004378ED">
        <w:rPr>
          <w:rFonts w:ascii="Times New Roman" w:eastAsia="Times New Roman" w:hAnsi="Times New Roman" w:cs="Times New Roman"/>
          <w:lang w:eastAsia="uk-UA"/>
        </w:rPr>
        <w:t>до статистичних даних.</w:t>
      </w:r>
    </w:p>
    <w:p w14:paraId="4D6F6C9A"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Відповідь, що для отримання інформації слід мати спеціальний дозвіл.</w:t>
      </w:r>
    </w:p>
    <w:p w14:paraId="46A63207" w14:textId="77777777" w:rsidR="00BA5E43" w:rsidRPr="004378ED" w:rsidRDefault="00BA5E43">
      <w:pPr>
        <w:spacing w:after="0" w:line="240" w:lineRule="auto"/>
        <w:rPr>
          <w:rFonts w:ascii="Times New Roman" w:eastAsia="Times New Roman" w:hAnsi="Times New Roman" w:cs="Times New Roman"/>
          <w:lang w:eastAsia="uk-UA"/>
        </w:rPr>
      </w:pPr>
    </w:p>
    <w:p w14:paraId="70DA0776"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22. </w:t>
      </w:r>
      <w:r w:rsidRPr="004378ED">
        <w:rPr>
          <w:rFonts w:ascii="Times New Roman" w:eastAsia="Times New Roman" w:hAnsi="Times New Roman" w:cs="Times New Roman"/>
          <w:bCs/>
          <w:iCs/>
          <w:lang w:eastAsia="uk-UA"/>
        </w:rPr>
        <w:t>Відповідно до Закону України “Про захист інформації в інформаційно-комунікаційних системах” на кого покладається відповідальність за забезпечення захисту ін</w:t>
      </w:r>
      <w:r w:rsidRPr="004378ED">
        <w:rPr>
          <w:rFonts w:ascii="Times New Roman" w:eastAsia="Times New Roman" w:hAnsi="Times New Roman" w:cs="Times New Roman"/>
          <w:bCs/>
          <w:iCs/>
          <w:lang w:eastAsia="uk-UA"/>
        </w:rPr>
        <w:t>формації в системі?</w:t>
      </w:r>
    </w:p>
    <w:p w14:paraId="775D40A9"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Власника системи.</w:t>
      </w:r>
    </w:p>
    <w:p w14:paraId="4F868AE8"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Користувачі.</w:t>
      </w:r>
    </w:p>
    <w:p w14:paraId="778BB554"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Адміністратора системи.</w:t>
      </w:r>
    </w:p>
    <w:p w14:paraId="45B8498E"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Службу безпеки.</w:t>
      </w:r>
    </w:p>
    <w:p w14:paraId="49EAB81C" w14:textId="77777777" w:rsidR="00BA5E43" w:rsidRPr="004378ED" w:rsidRDefault="00BA5E43">
      <w:pPr>
        <w:spacing w:after="0" w:line="240" w:lineRule="auto"/>
        <w:rPr>
          <w:rFonts w:ascii="Times New Roman" w:eastAsia="Times New Roman" w:hAnsi="Times New Roman" w:cs="Times New Roman"/>
          <w:lang w:eastAsia="uk-UA"/>
        </w:rPr>
      </w:pPr>
    </w:p>
    <w:p w14:paraId="4CA5D6C0"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23. Яка </w:t>
      </w:r>
      <w:proofErr w:type="spellStart"/>
      <w:r w:rsidRPr="004378ED">
        <w:rPr>
          <w:rFonts w:ascii="Times New Roman" w:eastAsia="Times New Roman" w:hAnsi="Times New Roman" w:cs="Times New Roman"/>
          <w:lang w:eastAsia="uk-UA"/>
        </w:rPr>
        <w:t>криптосхема</w:t>
      </w:r>
      <w:proofErr w:type="spellEnd"/>
      <w:r w:rsidRPr="004378ED">
        <w:rPr>
          <w:rFonts w:ascii="Times New Roman" w:eastAsia="Times New Roman" w:hAnsi="Times New Roman" w:cs="Times New Roman"/>
          <w:lang w:eastAsia="uk-UA"/>
        </w:rPr>
        <w:t xml:space="preserve"> НЕ належить до асиметричної криптографії?</w:t>
      </w:r>
    </w:p>
    <w:p w14:paraId="112C4FA8"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RSA.</w:t>
      </w:r>
    </w:p>
    <w:p w14:paraId="6BF89394"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RC4.</w:t>
      </w:r>
    </w:p>
    <w:p w14:paraId="3A4293C5"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в) </w:t>
      </w:r>
      <w:proofErr w:type="spellStart"/>
      <w:r w:rsidRPr="004378ED">
        <w:rPr>
          <w:rFonts w:ascii="Times New Roman" w:eastAsia="Times New Roman" w:hAnsi="Times New Roman" w:cs="Times New Roman"/>
          <w:lang w:eastAsia="uk-UA"/>
        </w:rPr>
        <w:t>Діффі-Хеллмана</w:t>
      </w:r>
      <w:proofErr w:type="spellEnd"/>
      <w:r w:rsidRPr="004378ED">
        <w:rPr>
          <w:rFonts w:ascii="Times New Roman" w:eastAsia="Times New Roman" w:hAnsi="Times New Roman" w:cs="Times New Roman"/>
          <w:lang w:eastAsia="uk-UA"/>
        </w:rPr>
        <w:t>.</w:t>
      </w:r>
    </w:p>
    <w:p w14:paraId="272BC1E9"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DSA.</w:t>
      </w:r>
    </w:p>
    <w:p w14:paraId="54BADD36" w14:textId="77777777" w:rsidR="00BA5E43" w:rsidRPr="004378ED" w:rsidRDefault="00BA5E43">
      <w:pPr>
        <w:spacing w:after="0" w:line="240" w:lineRule="auto"/>
        <w:rPr>
          <w:rFonts w:ascii="Times New Roman" w:eastAsia="Times New Roman" w:hAnsi="Times New Roman" w:cs="Times New Roman"/>
          <w:lang w:eastAsia="uk-UA"/>
        </w:rPr>
      </w:pPr>
    </w:p>
    <w:p w14:paraId="1FC54B18"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24. </w:t>
      </w:r>
      <w:r w:rsidRPr="004378ED">
        <w:rPr>
          <w:rFonts w:ascii="Times New Roman" w:eastAsia="Times New Roman" w:hAnsi="Times New Roman" w:cs="Times New Roman"/>
          <w:bCs/>
          <w:lang w:eastAsia="uk-UA"/>
        </w:rPr>
        <w:t xml:space="preserve">Що називають </w:t>
      </w:r>
      <w:proofErr w:type="spellStart"/>
      <w:r w:rsidRPr="004378ED">
        <w:rPr>
          <w:rFonts w:ascii="Times New Roman" w:eastAsia="Times New Roman" w:hAnsi="Times New Roman" w:cs="Times New Roman"/>
          <w:bCs/>
          <w:lang w:eastAsia="uk-UA"/>
        </w:rPr>
        <w:t>імітозахистом</w:t>
      </w:r>
      <w:proofErr w:type="spellEnd"/>
      <w:r w:rsidRPr="004378ED">
        <w:rPr>
          <w:rFonts w:ascii="Times New Roman" w:eastAsia="Times New Roman" w:hAnsi="Times New Roman" w:cs="Times New Roman"/>
          <w:bCs/>
          <w:lang w:eastAsia="uk-UA"/>
        </w:rPr>
        <w:t>?</w:t>
      </w:r>
    </w:p>
    <w:p w14:paraId="6EDE8F76"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а) Метод </w:t>
      </w:r>
      <w:r w:rsidRPr="004378ED">
        <w:rPr>
          <w:rFonts w:ascii="Times New Roman" w:eastAsia="Times New Roman" w:hAnsi="Times New Roman" w:cs="Times New Roman"/>
          <w:lang w:eastAsia="uk-UA"/>
        </w:rPr>
        <w:t>використання особливих властивостей форматів файлів для підвищення прихованості повідомлення.</w:t>
      </w:r>
    </w:p>
    <w:p w14:paraId="6B32A776"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Процес ускладнення залежності між секретним ключем і зашифрованим повідомленням.</w:t>
      </w:r>
    </w:p>
    <w:p w14:paraId="114F54FA"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Застосування процедур заміни режимів роботи алгоритмів шифрування.</w:t>
      </w:r>
    </w:p>
    <w:p w14:paraId="2B7BBF15"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Захис</w:t>
      </w:r>
      <w:r w:rsidRPr="004378ED">
        <w:rPr>
          <w:rFonts w:ascii="Times New Roman" w:eastAsia="Times New Roman" w:hAnsi="Times New Roman" w:cs="Times New Roman"/>
          <w:lang w:eastAsia="uk-UA"/>
        </w:rPr>
        <w:t>т системи зв'язку від спотворень та нав'язування неправдивих даних.</w:t>
      </w:r>
    </w:p>
    <w:p w14:paraId="455E4E50" w14:textId="77777777" w:rsidR="00BA5E43" w:rsidRPr="004378ED" w:rsidRDefault="00BA5E43">
      <w:pPr>
        <w:spacing w:after="0" w:line="240" w:lineRule="auto"/>
        <w:rPr>
          <w:rFonts w:ascii="Times New Roman" w:eastAsia="Times New Roman" w:hAnsi="Times New Roman" w:cs="Times New Roman"/>
          <w:lang w:eastAsia="uk-UA"/>
        </w:rPr>
      </w:pPr>
    </w:p>
    <w:p w14:paraId="4DEF2A0E"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25. Хто, без додаткових договорів або доручень , згідно Закону України «Про захист інформації в інформаційно-телекомунікаційних системах», не є суб'єктами відносин, пов'язаних із захистом</w:t>
      </w:r>
      <w:r w:rsidRPr="004378ED">
        <w:rPr>
          <w:rFonts w:ascii="Times New Roman" w:eastAsia="Times New Roman" w:hAnsi="Times New Roman" w:cs="Times New Roman"/>
          <w:lang w:eastAsia="uk-UA"/>
        </w:rPr>
        <w:t xml:space="preserve"> інформації в системах?</w:t>
      </w:r>
    </w:p>
    <w:p w14:paraId="6B2D3080"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а) </w:t>
      </w:r>
      <w:proofErr w:type="spellStart"/>
      <w:r w:rsidRPr="004378ED">
        <w:rPr>
          <w:rFonts w:ascii="Times New Roman" w:eastAsia="Times New Roman" w:hAnsi="Times New Roman" w:cs="Times New Roman"/>
          <w:lang w:eastAsia="uk-UA"/>
        </w:rPr>
        <w:t>Bолодільці</w:t>
      </w:r>
      <w:proofErr w:type="spellEnd"/>
      <w:r w:rsidRPr="004378ED">
        <w:rPr>
          <w:rFonts w:ascii="Times New Roman" w:eastAsia="Times New Roman" w:hAnsi="Times New Roman" w:cs="Times New Roman"/>
          <w:lang w:eastAsia="uk-UA"/>
        </w:rPr>
        <w:t xml:space="preserve"> інформації.</w:t>
      </w:r>
    </w:p>
    <w:p w14:paraId="3FAAA166"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б) </w:t>
      </w:r>
      <w:proofErr w:type="spellStart"/>
      <w:r w:rsidRPr="004378ED">
        <w:rPr>
          <w:rFonts w:ascii="Times New Roman" w:eastAsia="Times New Roman" w:hAnsi="Times New Roman" w:cs="Times New Roman"/>
          <w:lang w:eastAsia="uk-UA"/>
        </w:rPr>
        <w:t>Bласники</w:t>
      </w:r>
      <w:proofErr w:type="spellEnd"/>
      <w:r w:rsidRPr="004378ED">
        <w:rPr>
          <w:rFonts w:ascii="Times New Roman" w:eastAsia="Times New Roman" w:hAnsi="Times New Roman" w:cs="Times New Roman"/>
          <w:lang w:eastAsia="uk-UA"/>
        </w:rPr>
        <w:t xml:space="preserve"> системи.</w:t>
      </w:r>
    </w:p>
    <w:p w14:paraId="0FFEAC7C"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Розпорядник системи.</w:t>
      </w:r>
    </w:p>
    <w:p w14:paraId="382BD023"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г) </w:t>
      </w:r>
      <w:proofErr w:type="spellStart"/>
      <w:r w:rsidRPr="004378ED">
        <w:rPr>
          <w:rFonts w:ascii="Times New Roman" w:eastAsia="Times New Roman" w:hAnsi="Times New Roman" w:cs="Times New Roman"/>
          <w:lang w:eastAsia="uk-UA"/>
        </w:rPr>
        <w:t>Kористувачі</w:t>
      </w:r>
      <w:proofErr w:type="spellEnd"/>
      <w:r w:rsidRPr="004378ED">
        <w:rPr>
          <w:rFonts w:ascii="Times New Roman" w:eastAsia="Times New Roman" w:hAnsi="Times New Roman" w:cs="Times New Roman"/>
          <w:lang w:eastAsia="uk-UA"/>
        </w:rPr>
        <w:t>.</w:t>
      </w:r>
    </w:p>
    <w:p w14:paraId="03DCA64F" w14:textId="77777777" w:rsidR="00BA5E43" w:rsidRPr="004378ED" w:rsidRDefault="00BA5E43">
      <w:pPr>
        <w:spacing w:after="0" w:line="240" w:lineRule="auto"/>
        <w:rPr>
          <w:rFonts w:ascii="Times New Roman" w:eastAsia="Times New Roman" w:hAnsi="Times New Roman" w:cs="Times New Roman"/>
          <w:lang w:eastAsia="uk-UA"/>
        </w:rPr>
      </w:pPr>
    </w:p>
    <w:p w14:paraId="42E4E523"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26. З чим асоційований токен доступу (Access </w:t>
      </w:r>
      <w:proofErr w:type="spellStart"/>
      <w:r w:rsidRPr="004378ED">
        <w:rPr>
          <w:rFonts w:ascii="Times New Roman" w:eastAsia="Times New Roman" w:hAnsi="Times New Roman" w:cs="Times New Roman"/>
          <w:lang w:eastAsia="uk-UA"/>
        </w:rPr>
        <w:t>Token</w:t>
      </w:r>
      <w:proofErr w:type="spellEnd"/>
      <w:r w:rsidRPr="004378ED">
        <w:rPr>
          <w:rFonts w:ascii="Times New Roman" w:eastAsia="Times New Roman" w:hAnsi="Times New Roman" w:cs="Times New Roman"/>
          <w:lang w:eastAsia="uk-UA"/>
        </w:rPr>
        <w:t xml:space="preserve">) в системі контролю доступом </w:t>
      </w:r>
      <w:proofErr w:type="spellStart"/>
      <w:r w:rsidRPr="004378ED">
        <w:rPr>
          <w:rFonts w:ascii="Times New Roman" w:eastAsia="Times New Roman" w:hAnsi="Times New Roman" w:cs="Times New Roman"/>
          <w:lang w:eastAsia="uk-UA"/>
        </w:rPr>
        <w:t>Active</w:t>
      </w:r>
      <w:proofErr w:type="spellEnd"/>
      <w:r w:rsidRPr="004378ED">
        <w:rPr>
          <w:rFonts w:ascii="Times New Roman" w:eastAsia="Times New Roman" w:hAnsi="Times New Roman" w:cs="Times New Roman"/>
          <w:lang w:eastAsia="uk-UA"/>
        </w:rPr>
        <w:t xml:space="preserve"> </w:t>
      </w:r>
      <w:proofErr w:type="spellStart"/>
      <w:r w:rsidRPr="004378ED">
        <w:rPr>
          <w:rFonts w:ascii="Times New Roman" w:eastAsia="Times New Roman" w:hAnsi="Times New Roman" w:cs="Times New Roman"/>
          <w:lang w:eastAsia="uk-UA"/>
        </w:rPr>
        <w:t>Directory</w:t>
      </w:r>
      <w:proofErr w:type="spellEnd"/>
      <w:r w:rsidRPr="004378ED">
        <w:rPr>
          <w:rFonts w:ascii="Times New Roman" w:eastAsia="Times New Roman" w:hAnsi="Times New Roman" w:cs="Times New Roman"/>
          <w:lang w:eastAsia="uk-UA"/>
        </w:rPr>
        <w:t>?</w:t>
      </w:r>
    </w:p>
    <w:p w14:paraId="623751A5"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Процесом.</w:t>
      </w:r>
    </w:p>
    <w:p w14:paraId="7F441049"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Об'єктом.</w:t>
      </w:r>
    </w:p>
    <w:p w14:paraId="7131CF8E"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Списком.</w:t>
      </w:r>
    </w:p>
    <w:p w14:paraId="1EF4715A"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г) </w:t>
      </w:r>
      <w:r w:rsidRPr="004378ED">
        <w:rPr>
          <w:rFonts w:ascii="Times New Roman" w:eastAsia="Times New Roman" w:hAnsi="Times New Roman" w:cs="Times New Roman"/>
          <w:lang w:eastAsia="uk-UA"/>
        </w:rPr>
        <w:t>Записом.</w:t>
      </w:r>
    </w:p>
    <w:p w14:paraId="22AD396D" w14:textId="77777777" w:rsidR="00BA5E43" w:rsidRPr="004378ED" w:rsidRDefault="00BA5E43">
      <w:pPr>
        <w:spacing w:after="0" w:line="240" w:lineRule="auto"/>
        <w:rPr>
          <w:rFonts w:ascii="Times New Roman" w:eastAsia="Times New Roman" w:hAnsi="Times New Roman" w:cs="Times New Roman"/>
          <w:lang w:eastAsia="uk-UA"/>
        </w:rPr>
      </w:pPr>
    </w:p>
    <w:p w14:paraId="6A80D91F"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27. Який етап з наведених НЕ відноситься до етапів реагування на інциденти інформаційної безпеки?</w:t>
      </w:r>
    </w:p>
    <w:p w14:paraId="6C1661E3"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Контроль та аудит.</w:t>
      </w:r>
    </w:p>
    <w:p w14:paraId="31B62353"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lastRenderedPageBreak/>
        <w:t>б) Виявлення та аналіз.</w:t>
      </w:r>
    </w:p>
    <w:p w14:paraId="3375E352"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Ліквідація наслідків.</w:t>
      </w:r>
    </w:p>
    <w:p w14:paraId="4C9E9528"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Діяльність після інциденту.</w:t>
      </w:r>
    </w:p>
    <w:p w14:paraId="7ACD0D99" w14:textId="77777777" w:rsidR="00BA5E43" w:rsidRPr="004378ED" w:rsidRDefault="00BA5E43">
      <w:pPr>
        <w:spacing w:after="0" w:line="240" w:lineRule="auto"/>
        <w:rPr>
          <w:rFonts w:ascii="Times New Roman" w:eastAsia="Times New Roman" w:hAnsi="Times New Roman" w:cs="Times New Roman"/>
          <w:lang w:eastAsia="uk-UA"/>
        </w:rPr>
      </w:pPr>
    </w:p>
    <w:p w14:paraId="278FA044"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28.Які ключі використовують для створення та </w:t>
      </w:r>
      <w:r w:rsidRPr="004378ED">
        <w:rPr>
          <w:rFonts w:ascii="Times New Roman" w:eastAsia="Times New Roman" w:hAnsi="Times New Roman" w:cs="Times New Roman"/>
          <w:lang w:eastAsia="uk-UA"/>
        </w:rPr>
        <w:t>перевірки електронного цифрового підпису DSA?</w:t>
      </w:r>
    </w:p>
    <w:p w14:paraId="4C0429F1"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Для створення - секретний ключ, а для перевірки - відкритий ключ.</w:t>
      </w:r>
    </w:p>
    <w:p w14:paraId="56C9E934"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Для створення - відкритий ключ, а для перевірки - секретний ключ.</w:t>
      </w:r>
    </w:p>
    <w:p w14:paraId="1B0443E3"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Використовують один і той самий секретний ключ.</w:t>
      </w:r>
    </w:p>
    <w:p w14:paraId="0DAD26B2"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г) </w:t>
      </w:r>
      <w:r w:rsidRPr="004378ED">
        <w:rPr>
          <w:rFonts w:ascii="Times New Roman" w:eastAsia="Times New Roman" w:hAnsi="Times New Roman" w:cs="Times New Roman"/>
          <w:lang w:eastAsia="uk-UA"/>
        </w:rPr>
        <w:t>Використовують два різних секретних ключа.</w:t>
      </w:r>
    </w:p>
    <w:p w14:paraId="46B23C3A" w14:textId="77777777" w:rsidR="00BA5E43" w:rsidRPr="004378ED" w:rsidRDefault="00BA5E43">
      <w:pPr>
        <w:spacing w:after="0" w:line="240" w:lineRule="auto"/>
        <w:rPr>
          <w:rFonts w:ascii="Times New Roman" w:eastAsia="Times New Roman" w:hAnsi="Times New Roman" w:cs="Times New Roman"/>
          <w:lang w:eastAsia="uk-UA"/>
        </w:rPr>
      </w:pPr>
    </w:p>
    <w:p w14:paraId="3EBD5470"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29. Яке основне призначення крихких (</w:t>
      </w:r>
      <w:proofErr w:type="spellStart"/>
      <w:r w:rsidRPr="004378ED">
        <w:rPr>
          <w:rFonts w:ascii="Times New Roman" w:eastAsia="Times New Roman" w:hAnsi="Times New Roman" w:cs="Times New Roman"/>
          <w:lang w:eastAsia="uk-UA"/>
        </w:rPr>
        <w:t>fragile</w:t>
      </w:r>
      <w:proofErr w:type="spellEnd"/>
      <w:r w:rsidRPr="004378ED">
        <w:rPr>
          <w:rFonts w:ascii="Times New Roman" w:eastAsia="Times New Roman" w:hAnsi="Times New Roman" w:cs="Times New Roman"/>
          <w:lang w:eastAsia="uk-UA"/>
        </w:rPr>
        <w:t xml:space="preserve">) ЦВЗ в </w:t>
      </w:r>
      <w:proofErr w:type="spellStart"/>
      <w:r w:rsidRPr="004378ED">
        <w:rPr>
          <w:rFonts w:ascii="Times New Roman" w:eastAsia="Times New Roman" w:hAnsi="Times New Roman" w:cs="Times New Roman"/>
          <w:lang w:eastAsia="uk-UA"/>
        </w:rPr>
        <w:t>стеганосистемах</w:t>
      </w:r>
      <w:proofErr w:type="spellEnd"/>
      <w:r w:rsidRPr="004378ED">
        <w:rPr>
          <w:rFonts w:ascii="Times New Roman" w:eastAsia="Times New Roman" w:hAnsi="Times New Roman" w:cs="Times New Roman"/>
          <w:lang w:eastAsia="uk-UA"/>
        </w:rPr>
        <w:t>?</w:t>
      </w:r>
    </w:p>
    <w:p w14:paraId="005D1E97"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Забезпечення цілісності  контейнеру (мультимедійних даних).</w:t>
      </w:r>
    </w:p>
    <w:p w14:paraId="0F6B286D"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Приховання факту наявності вбудованого повідомлення.</w:t>
      </w:r>
    </w:p>
    <w:p w14:paraId="1CFA9F77"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Забезпечення конфіден</w:t>
      </w:r>
      <w:r w:rsidRPr="004378ED">
        <w:rPr>
          <w:rFonts w:ascii="Times New Roman" w:eastAsia="Times New Roman" w:hAnsi="Times New Roman" w:cs="Times New Roman"/>
          <w:lang w:eastAsia="uk-UA"/>
        </w:rPr>
        <w:t>ційності вбудованого повідомлення.</w:t>
      </w:r>
    </w:p>
    <w:p w14:paraId="55C44D1C"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Забезпечення конфіденційності контейнеру (мультимедійних даних).</w:t>
      </w:r>
    </w:p>
    <w:p w14:paraId="66CF1604" w14:textId="77777777" w:rsidR="00BA5E43" w:rsidRPr="004378ED" w:rsidRDefault="00BA5E43">
      <w:pPr>
        <w:spacing w:after="0" w:line="240" w:lineRule="auto"/>
        <w:rPr>
          <w:rFonts w:ascii="Times New Roman" w:eastAsia="Times New Roman" w:hAnsi="Times New Roman" w:cs="Times New Roman"/>
          <w:lang w:eastAsia="uk-UA"/>
        </w:rPr>
      </w:pPr>
    </w:p>
    <w:p w14:paraId="318C9868"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30. Що є причиною для виникнення явища реверберації?</w:t>
      </w:r>
    </w:p>
    <w:p w14:paraId="79BF9868"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Багаторазове відбиття акустичної хвилі в замкненому просторі.</w:t>
      </w:r>
    </w:p>
    <w:p w14:paraId="4646CAB0"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Відбиття хвилі на межі двох сер</w:t>
      </w:r>
      <w:r w:rsidRPr="004378ED">
        <w:rPr>
          <w:rFonts w:ascii="Times New Roman" w:eastAsia="Times New Roman" w:hAnsi="Times New Roman" w:cs="Times New Roman"/>
          <w:lang w:eastAsia="uk-UA"/>
        </w:rPr>
        <w:t>едовищ, густини яких приблизно рівні.</w:t>
      </w:r>
    </w:p>
    <w:p w14:paraId="24DA93FC"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Спотворення фронту хвилі в відкритому середовищі.</w:t>
      </w:r>
    </w:p>
    <w:p w14:paraId="706C0069"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Різка зміна параметрів середовища поширення хвилі.</w:t>
      </w:r>
    </w:p>
    <w:p w14:paraId="7A58C27D" w14:textId="77777777" w:rsidR="00BA5E43" w:rsidRPr="004378ED" w:rsidRDefault="00BA5E43">
      <w:pPr>
        <w:spacing w:after="0" w:line="240" w:lineRule="auto"/>
        <w:rPr>
          <w:rFonts w:ascii="Times New Roman" w:eastAsia="Times New Roman" w:hAnsi="Times New Roman" w:cs="Times New Roman"/>
          <w:lang w:eastAsia="uk-UA"/>
        </w:rPr>
      </w:pPr>
    </w:p>
    <w:p w14:paraId="3A2A297A"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31. Яку методологію можна застосувати до всіх процесів СУІБ відповідно до стандарту ISO/IEC 27005?</w:t>
      </w:r>
    </w:p>
    <w:p w14:paraId="7E85EEBB"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РDСА «</w:t>
      </w:r>
      <w:proofErr w:type="spellStart"/>
      <w:r w:rsidRPr="004378ED">
        <w:rPr>
          <w:rFonts w:ascii="Times New Roman" w:eastAsia="Times New Roman" w:hAnsi="Times New Roman" w:cs="Times New Roman"/>
          <w:lang w:eastAsia="uk-UA"/>
        </w:rPr>
        <w:t>РІ</w:t>
      </w:r>
      <w:r w:rsidRPr="004378ED">
        <w:rPr>
          <w:rFonts w:ascii="Times New Roman" w:eastAsia="Times New Roman" w:hAnsi="Times New Roman" w:cs="Times New Roman"/>
          <w:lang w:eastAsia="uk-UA"/>
        </w:rPr>
        <w:t>аn-Dо-Сheck-Асt</w:t>
      </w:r>
      <w:proofErr w:type="spellEnd"/>
      <w:r w:rsidRPr="004378ED">
        <w:rPr>
          <w:rFonts w:ascii="Times New Roman" w:eastAsia="Times New Roman" w:hAnsi="Times New Roman" w:cs="Times New Roman"/>
          <w:lang w:eastAsia="uk-UA"/>
        </w:rPr>
        <w:t>» («Плануй-Виконуй-Перевіряй-Дій»).</w:t>
      </w:r>
    </w:p>
    <w:p w14:paraId="73246BB9"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TQM «</w:t>
      </w:r>
      <w:proofErr w:type="spellStart"/>
      <w:r w:rsidRPr="004378ED">
        <w:rPr>
          <w:rFonts w:ascii="Times New Roman" w:eastAsia="Times New Roman" w:hAnsi="Times New Roman" w:cs="Times New Roman"/>
          <w:lang w:eastAsia="uk-UA"/>
        </w:rPr>
        <w:t>Total</w:t>
      </w:r>
      <w:proofErr w:type="spellEnd"/>
      <w:r w:rsidRPr="004378ED">
        <w:rPr>
          <w:rFonts w:ascii="Times New Roman" w:eastAsia="Times New Roman" w:hAnsi="Times New Roman" w:cs="Times New Roman"/>
          <w:lang w:eastAsia="uk-UA"/>
        </w:rPr>
        <w:t xml:space="preserve"> </w:t>
      </w:r>
      <w:proofErr w:type="spellStart"/>
      <w:r w:rsidRPr="004378ED">
        <w:rPr>
          <w:rFonts w:ascii="Times New Roman" w:eastAsia="Times New Roman" w:hAnsi="Times New Roman" w:cs="Times New Roman"/>
          <w:lang w:eastAsia="uk-UA"/>
        </w:rPr>
        <w:t>Quality</w:t>
      </w:r>
      <w:proofErr w:type="spellEnd"/>
      <w:r w:rsidRPr="004378ED">
        <w:rPr>
          <w:rFonts w:ascii="Times New Roman" w:eastAsia="Times New Roman" w:hAnsi="Times New Roman" w:cs="Times New Roman"/>
          <w:lang w:eastAsia="uk-UA"/>
        </w:rPr>
        <w:t xml:space="preserve"> </w:t>
      </w:r>
      <w:proofErr w:type="spellStart"/>
      <w:r w:rsidRPr="004378ED">
        <w:rPr>
          <w:rFonts w:ascii="Times New Roman" w:eastAsia="Times New Roman" w:hAnsi="Times New Roman" w:cs="Times New Roman"/>
          <w:lang w:eastAsia="uk-UA"/>
        </w:rPr>
        <w:t>Management</w:t>
      </w:r>
      <w:proofErr w:type="spellEnd"/>
      <w:r w:rsidRPr="004378ED">
        <w:rPr>
          <w:rFonts w:ascii="Times New Roman" w:eastAsia="Times New Roman" w:hAnsi="Times New Roman" w:cs="Times New Roman"/>
          <w:lang w:eastAsia="uk-UA"/>
        </w:rPr>
        <w:t>» («Всеохоплюючий менеджмент якості»).</w:t>
      </w:r>
    </w:p>
    <w:p w14:paraId="574598B5"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AQI «</w:t>
      </w:r>
      <w:proofErr w:type="spellStart"/>
      <w:r w:rsidRPr="004378ED">
        <w:rPr>
          <w:rFonts w:ascii="Times New Roman" w:eastAsia="Times New Roman" w:hAnsi="Times New Roman" w:cs="Times New Roman"/>
          <w:lang w:eastAsia="uk-UA"/>
        </w:rPr>
        <w:t>Annual</w:t>
      </w:r>
      <w:proofErr w:type="spellEnd"/>
      <w:r w:rsidRPr="004378ED">
        <w:rPr>
          <w:rFonts w:ascii="Times New Roman" w:eastAsia="Times New Roman" w:hAnsi="Times New Roman" w:cs="Times New Roman"/>
          <w:lang w:eastAsia="uk-UA"/>
        </w:rPr>
        <w:t xml:space="preserve"> </w:t>
      </w:r>
      <w:proofErr w:type="spellStart"/>
      <w:r w:rsidRPr="004378ED">
        <w:rPr>
          <w:rFonts w:ascii="Times New Roman" w:eastAsia="Times New Roman" w:hAnsi="Times New Roman" w:cs="Times New Roman"/>
          <w:lang w:eastAsia="uk-UA"/>
        </w:rPr>
        <w:t>Quality</w:t>
      </w:r>
      <w:proofErr w:type="spellEnd"/>
      <w:r w:rsidRPr="004378ED">
        <w:rPr>
          <w:rFonts w:ascii="Times New Roman" w:eastAsia="Times New Roman" w:hAnsi="Times New Roman" w:cs="Times New Roman"/>
          <w:lang w:eastAsia="uk-UA"/>
        </w:rPr>
        <w:t xml:space="preserve"> </w:t>
      </w:r>
      <w:proofErr w:type="spellStart"/>
      <w:r w:rsidRPr="004378ED">
        <w:rPr>
          <w:rFonts w:ascii="Times New Roman" w:eastAsia="Times New Roman" w:hAnsi="Times New Roman" w:cs="Times New Roman"/>
          <w:lang w:eastAsia="uk-UA"/>
        </w:rPr>
        <w:t>Improvement</w:t>
      </w:r>
      <w:proofErr w:type="spellEnd"/>
      <w:r w:rsidRPr="004378ED">
        <w:rPr>
          <w:rFonts w:ascii="Times New Roman" w:eastAsia="Times New Roman" w:hAnsi="Times New Roman" w:cs="Times New Roman"/>
          <w:lang w:eastAsia="uk-UA"/>
        </w:rPr>
        <w:t>» («Щорічне покращання якості»).</w:t>
      </w:r>
    </w:p>
    <w:p w14:paraId="24004560"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QFD «</w:t>
      </w:r>
      <w:proofErr w:type="spellStart"/>
      <w:r w:rsidRPr="004378ED">
        <w:rPr>
          <w:rFonts w:ascii="Times New Roman" w:eastAsia="Times New Roman" w:hAnsi="Times New Roman" w:cs="Times New Roman"/>
          <w:lang w:eastAsia="uk-UA"/>
        </w:rPr>
        <w:t>Quality</w:t>
      </w:r>
      <w:proofErr w:type="spellEnd"/>
      <w:r w:rsidRPr="004378ED">
        <w:rPr>
          <w:rFonts w:ascii="Times New Roman" w:eastAsia="Times New Roman" w:hAnsi="Times New Roman" w:cs="Times New Roman"/>
          <w:lang w:eastAsia="uk-UA"/>
        </w:rPr>
        <w:t xml:space="preserve"> </w:t>
      </w:r>
      <w:proofErr w:type="spellStart"/>
      <w:r w:rsidRPr="004378ED">
        <w:rPr>
          <w:rFonts w:ascii="Times New Roman" w:eastAsia="Times New Roman" w:hAnsi="Times New Roman" w:cs="Times New Roman"/>
          <w:lang w:eastAsia="uk-UA"/>
        </w:rPr>
        <w:t>Function</w:t>
      </w:r>
      <w:proofErr w:type="spellEnd"/>
      <w:r w:rsidRPr="004378ED">
        <w:rPr>
          <w:rFonts w:ascii="Times New Roman" w:eastAsia="Times New Roman" w:hAnsi="Times New Roman" w:cs="Times New Roman"/>
          <w:lang w:eastAsia="uk-UA"/>
        </w:rPr>
        <w:t xml:space="preserve"> </w:t>
      </w:r>
      <w:proofErr w:type="spellStart"/>
      <w:r w:rsidRPr="004378ED">
        <w:rPr>
          <w:rFonts w:ascii="Times New Roman" w:eastAsia="Times New Roman" w:hAnsi="Times New Roman" w:cs="Times New Roman"/>
          <w:lang w:eastAsia="uk-UA"/>
        </w:rPr>
        <w:t>Deployment</w:t>
      </w:r>
      <w:proofErr w:type="spellEnd"/>
      <w:r w:rsidRPr="004378ED">
        <w:rPr>
          <w:rFonts w:ascii="Times New Roman" w:eastAsia="Times New Roman" w:hAnsi="Times New Roman" w:cs="Times New Roman"/>
          <w:lang w:eastAsia="uk-UA"/>
        </w:rPr>
        <w:t>» («Розгортання функції якості»)</w:t>
      </w:r>
      <w:r w:rsidRPr="004378ED">
        <w:rPr>
          <w:rFonts w:ascii="Times New Roman" w:eastAsia="Times New Roman" w:hAnsi="Times New Roman" w:cs="Times New Roman"/>
          <w:lang w:eastAsia="uk-UA"/>
        </w:rPr>
        <w:t>.</w:t>
      </w:r>
    </w:p>
    <w:p w14:paraId="397243C0" w14:textId="77777777" w:rsidR="00BA5E43" w:rsidRPr="004378ED" w:rsidRDefault="00BA5E43">
      <w:pPr>
        <w:spacing w:after="0" w:line="240" w:lineRule="auto"/>
        <w:rPr>
          <w:rFonts w:ascii="Times New Roman" w:eastAsia="Times New Roman" w:hAnsi="Times New Roman" w:cs="Times New Roman"/>
          <w:lang w:eastAsia="uk-UA"/>
        </w:rPr>
      </w:pPr>
    </w:p>
    <w:p w14:paraId="6F9DE85A"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32. При розробці КСЗІ для кімнати проведення нарад, яка є частиною контрольованої зони (КЗ), вказано на можливість створення зловмисником радіочастотного каналу витоку інформації – шляхом встановлення технічного засобу розвідки (</w:t>
      </w:r>
      <w:proofErr w:type="spellStart"/>
      <w:r w:rsidRPr="004378ED">
        <w:rPr>
          <w:rFonts w:ascii="Times New Roman" w:eastAsia="Times New Roman" w:hAnsi="Times New Roman" w:cs="Times New Roman"/>
          <w:lang w:eastAsia="uk-UA"/>
        </w:rPr>
        <w:t>радіозакладки</w:t>
      </w:r>
      <w:proofErr w:type="spellEnd"/>
      <w:r w:rsidRPr="004378ED">
        <w:rPr>
          <w:rFonts w:ascii="Times New Roman" w:eastAsia="Times New Roman" w:hAnsi="Times New Roman" w:cs="Times New Roman"/>
          <w:lang w:eastAsia="uk-UA"/>
        </w:rPr>
        <w:t xml:space="preserve">-мікрофону </w:t>
      </w:r>
      <w:r w:rsidRPr="004378ED">
        <w:rPr>
          <w:rFonts w:ascii="Times New Roman" w:eastAsia="Times New Roman" w:hAnsi="Times New Roman" w:cs="Times New Roman"/>
          <w:lang w:eastAsia="uk-UA"/>
        </w:rPr>
        <w:t xml:space="preserve">(РМ)). Визначте необхідний рівень сигналу завади (в </w:t>
      </w:r>
      <w:proofErr w:type="spellStart"/>
      <w:r w:rsidRPr="004378ED">
        <w:rPr>
          <w:rFonts w:ascii="Times New Roman" w:eastAsia="Times New Roman" w:hAnsi="Times New Roman" w:cs="Times New Roman"/>
          <w:lang w:eastAsia="uk-UA"/>
        </w:rPr>
        <w:t>дБ</w:t>
      </w:r>
      <w:proofErr w:type="spellEnd"/>
      <w:r w:rsidRPr="004378ED">
        <w:rPr>
          <w:rFonts w:ascii="Times New Roman" w:eastAsia="Times New Roman" w:hAnsi="Times New Roman" w:cs="Times New Roman"/>
          <w:lang w:eastAsia="uk-UA"/>
        </w:rPr>
        <w:t>), який повинен створити генератор завади на межі КЗ, за умов:</w:t>
      </w:r>
    </w:p>
    <w:p w14:paraId="17E7A91A" w14:textId="77777777" w:rsidR="00BA5E43" w:rsidRPr="004378ED" w:rsidRDefault="004378ED">
      <w:pPr>
        <w:numPr>
          <w:ilvl w:val="0"/>
          <w:numId w:val="2"/>
        </w:num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Коефіцієнт ослаблення конструкції КЗ становить – 20 </w:t>
      </w:r>
      <w:proofErr w:type="spellStart"/>
      <w:r w:rsidRPr="004378ED">
        <w:rPr>
          <w:rFonts w:ascii="Times New Roman" w:eastAsia="Times New Roman" w:hAnsi="Times New Roman" w:cs="Times New Roman"/>
          <w:lang w:eastAsia="uk-UA"/>
        </w:rPr>
        <w:t>дБ</w:t>
      </w:r>
      <w:proofErr w:type="spellEnd"/>
      <w:r w:rsidRPr="004378ED">
        <w:rPr>
          <w:rFonts w:ascii="Times New Roman" w:eastAsia="Times New Roman" w:hAnsi="Times New Roman" w:cs="Times New Roman"/>
          <w:lang w:eastAsia="uk-UA"/>
        </w:rPr>
        <w:t>;</w:t>
      </w:r>
    </w:p>
    <w:p w14:paraId="2D4F0D35" w14:textId="77777777" w:rsidR="00BA5E43" w:rsidRPr="004378ED" w:rsidRDefault="004378ED">
      <w:pPr>
        <w:numPr>
          <w:ilvl w:val="0"/>
          <w:numId w:val="2"/>
        </w:num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Потужність випромінювання РМ – 30 </w:t>
      </w:r>
      <w:proofErr w:type="spellStart"/>
      <w:r w:rsidRPr="004378ED">
        <w:rPr>
          <w:rFonts w:ascii="Times New Roman" w:eastAsia="Times New Roman" w:hAnsi="Times New Roman" w:cs="Times New Roman"/>
          <w:lang w:eastAsia="uk-UA"/>
        </w:rPr>
        <w:t>мВт</w:t>
      </w:r>
      <w:proofErr w:type="spellEnd"/>
      <w:r w:rsidRPr="004378ED">
        <w:rPr>
          <w:rFonts w:ascii="Times New Roman" w:eastAsia="Times New Roman" w:hAnsi="Times New Roman" w:cs="Times New Roman"/>
          <w:lang w:eastAsia="uk-UA"/>
        </w:rPr>
        <w:t>;</w:t>
      </w:r>
    </w:p>
    <w:p w14:paraId="4CBA7E06" w14:textId="77777777" w:rsidR="00BA5E43" w:rsidRPr="004378ED" w:rsidRDefault="004378ED">
      <w:pPr>
        <w:numPr>
          <w:ilvl w:val="0"/>
          <w:numId w:val="2"/>
        </w:num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Гранична чутливість приймача зловмисника – 1</w:t>
      </w:r>
      <w:r w:rsidRPr="004378ED">
        <w:rPr>
          <w:rFonts w:ascii="Times New Roman" w:eastAsia="Times New Roman" w:hAnsi="Times New Roman" w:cs="Times New Roman"/>
          <w:lang w:eastAsia="uk-UA"/>
        </w:rPr>
        <w:t xml:space="preserve">00 </w:t>
      </w:r>
      <w:proofErr w:type="spellStart"/>
      <w:r w:rsidRPr="004378ED">
        <w:rPr>
          <w:rFonts w:ascii="Times New Roman" w:eastAsia="Times New Roman" w:hAnsi="Times New Roman" w:cs="Times New Roman"/>
          <w:lang w:eastAsia="uk-UA"/>
        </w:rPr>
        <w:t>мкВ</w:t>
      </w:r>
      <w:proofErr w:type="spellEnd"/>
      <w:r w:rsidRPr="004378ED">
        <w:rPr>
          <w:rFonts w:ascii="Times New Roman" w:eastAsia="Times New Roman" w:hAnsi="Times New Roman" w:cs="Times New Roman"/>
          <w:lang w:eastAsia="uk-UA"/>
        </w:rPr>
        <w:t>/м;</w:t>
      </w:r>
    </w:p>
    <w:p w14:paraId="298188DE" w14:textId="77777777" w:rsidR="00BA5E43" w:rsidRPr="004378ED" w:rsidRDefault="004378ED">
      <w:pPr>
        <w:numPr>
          <w:ilvl w:val="0"/>
          <w:numId w:val="2"/>
        </w:num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Розмір КЗ в напрямку місця можливого перебування зловмисника – 300 м</w:t>
      </w:r>
    </w:p>
    <w:p w14:paraId="696C7A92"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-80</w:t>
      </w:r>
    </w:p>
    <w:p w14:paraId="01A72FA6"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-60</w:t>
      </w:r>
    </w:p>
    <w:p w14:paraId="05DBA968"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-40</w:t>
      </w:r>
    </w:p>
    <w:p w14:paraId="56FEB3CD"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-20</w:t>
      </w:r>
    </w:p>
    <w:p w14:paraId="0444AD94" w14:textId="77777777" w:rsidR="00BA5E43" w:rsidRPr="004378ED" w:rsidRDefault="00BA5E43">
      <w:pPr>
        <w:spacing w:after="0" w:line="240" w:lineRule="auto"/>
        <w:rPr>
          <w:rFonts w:ascii="Times New Roman" w:eastAsia="Times New Roman" w:hAnsi="Times New Roman" w:cs="Times New Roman"/>
          <w:lang w:eastAsia="uk-UA"/>
        </w:rPr>
      </w:pPr>
    </w:p>
    <w:p w14:paraId="59C3C2C8"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33. Який з методів найбільш доцільно застосовувати на початкових етапах роботи з оцінки ризиків?</w:t>
      </w:r>
    </w:p>
    <w:p w14:paraId="46145F74"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Якісний (</w:t>
      </w:r>
      <w:proofErr w:type="spellStart"/>
      <w:r w:rsidRPr="004378ED">
        <w:rPr>
          <w:rFonts w:ascii="Times New Roman" w:eastAsia="Times New Roman" w:hAnsi="Times New Roman" w:cs="Times New Roman"/>
          <w:lang w:eastAsia="uk-UA"/>
        </w:rPr>
        <w:t>qualitative</w:t>
      </w:r>
      <w:proofErr w:type="spellEnd"/>
      <w:r w:rsidRPr="004378ED">
        <w:rPr>
          <w:rFonts w:ascii="Times New Roman" w:eastAsia="Times New Roman" w:hAnsi="Times New Roman" w:cs="Times New Roman"/>
          <w:lang w:eastAsia="uk-UA"/>
        </w:rPr>
        <w:t>).</w:t>
      </w:r>
    </w:p>
    <w:p w14:paraId="169EB518"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б) Кількісний </w:t>
      </w:r>
      <w:r w:rsidRPr="004378ED">
        <w:rPr>
          <w:rFonts w:ascii="Times New Roman" w:eastAsia="Times New Roman" w:hAnsi="Times New Roman" w:cs="Times New Roman"/>
          <w:lang w:eastAsia="uk-UA"/>
        </w:rPr>
        <w:t>(</w:t>
      </w:r>
      <w:proofErr w:type="spellStart"/>
      <w:r w:rsidRPr="004378ED">
        <w:rPr>
          <w:rFonts w:ascii="Times New Roman" w:eastAsia="Times New Roman" w:hAnsi="Times New Roman" w:cs="Times New Roman"/>
          <w:lang w:eastAsia="uk-UA"/>
        </w:rPr>
        <w:t>quantitative</w:t>
      </w:r>
      <w:proofErr w:type="spellEnd"/>
      <w:r w:rsidRPr="004378ED">
        <w:rPr>
          <w:rFonts w:ascii="Times New Roman" w:eastAsia="Times New Roman" w:hAnsi="Times New Roman" w:cs="Times New Roman"/>
          <w:lang w:eastAsia="uk-UA"/>
        </w:rPr>
        <w:t>).</w:t>
      </w:r>
    </w:p>
    <w:p w14:paraId="619605ED"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в) </w:t>
      </w:r>
      <w:proofErr w:type="spellStart"/>
      <w:r w:rsidRPr="004378ED">
        <w:rPr>
          <w:rFonts w:ascii="Times New Roman" w:eastAsia="Times New Roman" w:hAnsi="Times New Roman" w:cs="Times New Roman"/>
          <w:lang w:eastAsia="uk-UA"/>
        </w:rPr>
        <w:t>Напівякісний</w:t>
      </w:r>
      <w:proofErr w:type="spellEnd"/>
      <w:r w:rsidRPr="004378ED">
        <w:rPr>
          <w:rFonts w:ascii="Times New Roman" w:eastAsia="Times New Roman" w:hAnsi="Times New Roman" w:cs="Times New Roman"/>
          <w:lang w:eastAsia="uk-UA"/>
        </w:rPr>
        <w:t xml:space="preserve"> (</w:t>
      </w:r>
      <w:proofErr w:type="spellStart"/>
      <w:r w:rsidRPr="004378ED">
        <w:rPr>
          <w:rFonts w:ascii="Times New Roman" w:eastAsia="Times New Roman" w:hAnsi="Times New Roman" w:cs="Times New Roman"/>
          <w:lang w:eastAsia="uk-UA"/>
        </w:rPr>
        <w:t>semi-qualitative</w:t>
      </w:r>
      <w:proofErr w:type="spellEnd"/>
      <w:r w:rsidRPr="004378ED">
        <w:rPr>
          <w:rFonts w:ascii="Times New Roman" w:eastAsia="Times New Roman" w:hAnsi="Times New Roman" w:cs="Times New Roman"/>
          <w:lang w:eastAsia="uk-UA"/>
        </w:rPr>
        <w:t>).</w:t>
      </w:r>
    </w:p>
    <w:p w14:paraId="536E3561"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г) </w:t>
      </w:r>
      <w:proofErr w:type="spellStart"/>
      <w:r w:rsidRPr="004378ED">
        <w:rPr>
          <w:rFonts w:ascii="Times New Roman" w:eastAsia="Times New Roman" w:hAnsi="Times New Roman" w:cs="Times New Roman"/>
          <w:lang w:eastAsia="uk-UA"/>
        </w:rPr>
        <w:t>Напівкількісний</w:t>
      </w:r>
      <w:proofErr w:type="spellEnd"/>
      <w:r w:rsidRPr="004378ED">
        <w:rPr>
          <w:rFonts w:ascii="Times New Roman" w:eastAsia="Times New Roman" w:hAnsi="Times New Roman" w:cs="Times New Roman"/>
          <w:lang w:eastAsia="uk-UA"/>
        </w:rPr>
        <w:t xml:space="preserve"> (</w:t>
      </w:r>
      <w:proofErr w:type="spellStart"/>
      <w:r w:rsidRPr="004378ED">
        <w:rPr>
          <w:rFonts w:ascii="Times New Roman" w:eastAsia="Times New Roman" w:hAnsi="Times New Roman" w:cs="Times New Roman"/>
          <w:lang w:eastAsia="uk-UA"/>
        </w:rPr>
        <w:t>semi-quantitative</w:t>
      </w:r>
      <w:proofErr w:type="spellEnd"/>
      <w:r w:rsidRPr="004378ED">
        <w:rPr>
          <w:rFonts w:ascii="Times New Roman" w:eastAsia="Times New Roman" w:hAnsi="Times New Roman" w:cs="Times New Roman"/>
          <w:lang w:eastAsia="uk-UA"/>
        </w:rPr>
        <w:t>).</w:t>
      </w:r>
    </w:p>
    <w:p w14:paraId="4602B3BD" w14:textId="77777777" w:rsidR="00BA5E43" w:rsidRPr="004378ED" w:rsidRDefault="00BA5E43">
      <w:pPr>
        <w:spacing w:after="0" w:line="240" w:lineRule="auto"/>
        <w:rPr>
          <w:rFonts w:ascii="Times New Roman" w:eastAsia="Times New Roman" w:hAnsi="Times New Roman" w:cs="Times New Roman"/>
          <w:lang w:eastAsia="uk-UA"/>
        </w:rPr>
      </w:pPr>
    </w:p>
    <w:p w14:paraId="70B629E8"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34. Яку властивість інформації порушує </w:t>
      </w:r>
      <w:proofErr w:type="spellStart"/>
      <w:r w:rsidRPr="004378ED">
        <w:rPr>
          <w:rFonts w:ascii="Times New Roman" w:eastAsia="Times New Roman" w:hAnsi="Times New Roman" w:cs="Times New Roman"/>
          <w:lang w:eastAsia="uk-UA"/>
        </w:rPr>
        <w:t>deface</w:t>
      </w:r>
      <w:proofErr w:type="spellEnd"/>
      <w:r w:rsidRPr="004378ED">
        <w:rPr>
          <w:rFonts w:ascii="Times New Roman" w:eastAsia="Times New Roman" w:hAnsi="Times New Roman" w:cs="Times New Roman"/>
          <w:lang w:eastAsia="uk-UA"/>
        </w:rPr>
        <w:t xml:space="preserve"> (зміна даних) веб-сайту компанії зловмисником? </w:t>
      </w:r>
    </w:p>
    <w:p w14:paraId="177297BA"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Доступність.</w:t>
      </w:r>
    </w:p>
    <w:p w14:paraId="22338A85"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Цілісність</w:t>
      </w:r>
      <w:r w:rsidRPr="004378ED">
        <w:rPr>
          <w:rFonts w:ascii="Times New Roman" w:eastAsia="Times New Roman" w:hAnsi="Times New Roman" w:cs="Times New Roman"/>
          <w:b/>
          <w:bCs/>
          <w:lang w:eastAsia="uk-UA"/>
        </w:rPr>
        <w:t>.</w:t>
      </w:r>
    </w:p>
    <w:p w14:paraId="2E55E2E4"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Конфіденційність</w:t>
      </w:r>
      <w:r w:rsidRPr="004378ED">
        <w:rPr>
          <w:rFonts w:ascii="Times New Roman" w:eastAsia="Times New Roman" w:hAnsi="Times New Roman" w:cs="Times New Roman"/>
          <w:b/>
          <w:bCs/>
          <w:lang w:eastAsia="uk-UA"/>
        </w:rPr>
        <w:t>.</w:t>
      </w:r>
    </w:p>
    <w:p w14:paraId="2FEDFEC0"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г) </w:t>
      </w:r>
      <w:proofErr w:type="spellStart"/>
      <w:r w:rsidRPr="004378ED">
        <w:rPr>
          <w:rFonts w:ascii="Times New Roman" w:eastAsia="Times New Roman" w:hAnsi="Times New Roman" w:cs="Times New Roman"/>
          <w:lang w:eastAsia="uk-UA"/>
        </w:rPr>
        <w:t>Спостережність</w:t>
      </w:r>
      <w:proofErr w:type="spellEnd"/>
      <w:r w:rsidRPr="004378ED">
        <w:rPr>
          <w:rFonts w:ascii="Times New Roman" w:eastAsia="Times New Roman" w:hAnsi="Times New Roman" w:cs="Times New Roman"/>
          <w:b/>
          <w:bCs/>
          <w:lang w:eastAsia="uk-UA"/>
        </w:rPr>
        <w:t>.</w:t>
      </w:r>
    </w:p>
    <w:p w14:paraId="5852CEE2" w14:textId="77777777" w:rsidR="00BA5E43" w:rsidRPr="004378ED" w:rsidRDefault="00BA5E43">
      <w:pPr>
        <w:spacing w:after="0" w:line="240" w:lineRule="auto"/>
        <w:rPr>
          <w:rFonts w:ascii="Times New Roman" w:eastAsia="Times New Roman" w:hAnsi="Times New Roman" w:cs="Times New Roman"/>
          <w:lang w:eastAsia="uk-UA"/>
        </w:rPr>
      </w:pPr>
    </w:p>
    <w:p w14:paraId="7BD7AAB6"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35. При перевірці у приватній газорозподільній компанії виявлено шкідливий програмний засіб, через який відбувався витік персональних даних клієнтів. Кому, крім керівництва компанії, необхідно повідомити про цей </w:t>
      </w:r>
      <w:proofErr w:type="spellStart"/>
      <w:r w:rsidRPr="004378ED">
        <w:rPr>
          <w:rFonts w:ascii="Times New Roman" w:eastAsia="Times New Roman" w:hAnsi="Times New Roman" w:cs="Times New Roman"/>
          <w:lang w:eastAsia="uk-UA"/>
        </w:rPr>
        <w:t>кіберінцидент</w:t>
      </w:r>
      <w:proofErr w:type="spellEnd"/>
      <w:r w:rsidRPr="004378ED">
        <w:rPr>
          <w:rFonts w:ascii="Times New Roman" w:eastAsia="Times New Roman" w:hAnsi="Times New Roman" w:cs="Times New Roman"/>
          <w:lang w:eastAsia="uk-UA"/>
        </w:rPr>
        <w:t>? </w:t>
      </w:r>
    </w:p>
    <w:p w14:paraId="1BBCF690"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Урядову команду реагув</w:t>
      </w:r>
      <w:r w:rsidRPr="004378ED">
        <w:rPr>
          <w:rFonts w:ascii="Times New Roman" w:eastAsia="Times New Roman" w:hAnsi="Times New Roman" w:cs="Times New Roman"/>
          <w:lang w:eastAsia="uk-UA"/>
        </w:rPr>
        <w:t>ання на комп’ютерні надзвичайні події CERT-UA.</w:t>
      </w:r>
    </w:p>
    <w:p w14:paraId="3B4BC243"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б) Департамент </w:t>
      </w:r>
      <w:proofErr w:type="spellStart"/>
      <w:r w:rsidRPr="004378ED">
        <w:rPr>
          <w:rFonts w:ascii="Times New Roman" w:eastAsia="Times New Roman" w:hAnsi="Times New Roman" w:cs="Times New Roman"/>
          <w:lang w:eastAsia="uk-UA"/>
        </w:rPr>
        <w:t>кіберполіції</w:t>
      </w:r>
      <w:proofErr w:type="spellEnd"/>
      <w:r w:rsidRPr="004378ED">
        <w:rPr>
          <w:rFonts w:ascii="Times New Roman" w:eastAsia="Times New Roman" w:hAnsi="Times New Roman" w:cs="Times New Roman"/>
          <w:lang w:eastAsia="uk-UA"/>
        </w:rPr>
        <w:t xml:space="preserve"> Національної поліції України.</w:t>
      </w:r>
    </w:p>
    <w:p w14:paraId="646856E9"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lastRenderedPageBreak/>
        <w:t xml:space="preserve">в) Національний координаційний центр </w:t>
      </w:r>
      <w:proofErr w:type="spellStart"/>
      <w:r w:rsidRPr="004378ED">
        <w:rPr>
          <w:rFonts w:ascii="Times New Roman" w:eastAsia="Times New Roman" w:hAnsi="Times New Roman" w:cs="Times New Roman"/>
          <w:lang w:eastAsia="uk-UA"/>
        </w:rPr>
        <w:t>кібербезпеки</w:t>
      </w:r>
      <w:proofErr w:type="spellEnd"/>
      <w:r w:rsidRPr="004378ED">
        <w:rPr>
          <w:rFonts w:ascii="Times New Roman" w:eastAsia="Times New Roman" w:hAnsi="Times New Roman" w:cs="Times New Roman"/>
          <w:lang w:eastAsia="uk-UA"/>
        </w:rPr>
        <w:t>.</w:t>
      </w:r>
    </w:p>
    <w:p w14:paraId="11DB08EE"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г) Службу з питань інформаційної безпеки та </w:t>
      </w:r>
      <w:proofErr w:type="spellStart"/>
      <w:r w:rsidRPr="004378ED">
        <w:rPr>
          <w:rFonts w:ascii="Times New Roman" w:eastAsia="Times New Roman" w:hAnsi="Times New Roman" w:cs="Times New Roman"/>
          <w:lang w:eastAsia="uk-UA"/>
        </w:rPr>
        <w:t>кібербезпеки</w:t>
      </w:r>
      <w:proofErr w:type="spellEnd"/>
      <w:r w:rsidRPr="004378ED">
        <w:rPr>
          <w:rFonts w:ascii="Times New Roman" w:eastAsia="Times New Roman" w:hAnsi="Times New Roman" w:cs="Times New Roman"/>
          <w:lang w:eastAsia="uk-UA"/>
        </w:rPr>
        <w:t xml:space="preserve"> РНБО.</w:t>
      </w:r>
    </w:p>
    <w:p w14:paraId="1AF25599" w14:textId="77777777" w:rsidR="00BA5E43" w:rsidRPr="004378ED" w:rsidRDefault="00BA5E43">
      <w:pPr>
        <w:spacing w:after="0" w:line="240" w:lineRule="auto"/>
        <w:rPr>
          <w:rFonts w:ascii="Times New Roman" w:eastAsia="Times New Roman" w:hAnsi="Times New Roman" w:cs="Times New Roman"/>
          <w:lang w:eastAsia="uk-UA"/>
        </w:rPr>
      </w:pPr>
    </w:p>
    <w:p w14:paraId="5DCA9ED4"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36. Який інструмент аналізує трафік </w:t>
      </w:r>
      <w:r w:rsidRPr="004378ED">
        <w:rPr>
          <w:rFonts w:ascii="Times New Roman" w:eastAsia="Times New Roman" w:hAnsi="Times New Roman" w:cs="Times New Roman"/>
          <w:lang w:eastAsia="uk-UA"/>
        </w:rPr>
        <w:t>та порти у режимі реального часу, а також виявляє сканування портів, атаки з ідентифікації та переповнення буфера?</w:t>
      </w:r>
    </w:p>
    <w:p w14:paraId="413C1976"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а) </w:t>
      </w:r>
      <w:proofErr w:type="spellStart"/>
      <w:r w:rsidRPr="004378ED">
        <w:rPr>
          <w:rFonts w:ascii="Times New Roman" w:eastAsia="Times New Roman" w:hAnsi="Times New Roman" w:cs="Times New Roman"/>
          <w:lang w:eastAsia="uk-UA"/>
        </w:rPr>
        <w:t>Snort</w:t>
      </w:r>
      <w:proofErr w:type="spellEnd"/>
      <w:r w:rsidRPr="004378ED">
        <w:rPr>
          <w:rFonts w:ascii="Times New Roman" w:eastAsia="Times New Roman" w:hAnsi="Times New Roman" w:cs="Times New Roman"/>
          <w:lang w:eastAsia="uk-UA"/>
        </w:rPr>
        <w:t>.</w:t>
      </w:r>
    </w:p>
    <w:p w14:paraId="39A993AB"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б) </w:t>
      </w:r>
      <w:proofErr w:type="spellStart"/>
      <w:r w:rsidRPr="004378ED">
        <w:rPr>
          <w:rFonts w:ascii="Times New Roman" w:eastAsia="Times New Roman" w:hAnsi="Times New Roman" w:cs="Times New Roman"/>
          <w:lang w:eastAsia="uk-UA"/>
        </w:rPr>
        <w:t>Nmap</w:t>
      </w:r>
      <w:proofErr w:type="spellEnd"/>
      <w:r w:rsidRPr="004378ED">
        <w:rPr>
          <w:rFonts w:ascii="Times New Roman" w:eastAsia="Times New Roman" w:hAnsi="Times New Roman" w:cs="Times New Roman"/>
          <w:lang w:eastAsia="uk-UA"/>
        </w:rPr>
        <w:t>.</w:t>
      </w:r>
    </w:p>
    <w:p w14:paraId="3992CBC2"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SIEM.</w:t>
      </w:r>
    </w:p>
    <w:p w14:paraId="4F9F93A3"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г) </w:t>
      </w:r>
      <w:proofErr w:type="spellStart"/>
      <w:r w:rsidRPr="004378ED">
        <w:rPr>
          <w:rFonts w:ascii="Times New Roman" w:eastAsia="Times New Roman" w:hAnsi="Times New Roman" w:cs="Times New Roman"/>
          <w:lang w:eastAsia="uk-UA"/>
        </w:rPr>
        <w:t>Wireshark</w:t>
      </w:r>
      <w:proofErr w:type="spellEnd"/>
      <w:r w:rsidRPr="004378ED">
        <w:rPr>
          <w:rFonts w:ascii="Times New Roman" w:eastAsia="Times New Roman" w:hAnsi="Times New Roman" w:cs="Times New Roman"/>
          <w:lang w:eastAsia="uk-UA"/>
        </w:rPr>
        <w:t>.</w:t>
      </w:r>
    </w:p>
    <w:p w14:paraId="37EFBCF7" w14:textId="77777777" w:rsidR="00BA5E43" w:rsidRPr="004378ED" w:rsidRDefault="00BA5E43">
      <w:pPr>
        <w:spacing w:after="0" w:line="240" w:lineRule="auto"/>
        <w:rPr>
          <w:rFonts w:ascii="Times New Roman" w:eastAsia="Times New Roman" w:hAnsi="Times New Roman" w:cs="Times New Roman"/>
          <w:lang w:eastAsia="uk-UA"/>
        </w:rPr>
      </w:pPr>
    </w:p>
    <w:p w14:paraId="03312707"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37. Який з </w:t>
      </w:r>
      <w:proofErr w:type="spellStart"/>
      <w:r w:rsidRPr="004378ED">
        <w:rPr>
          <w:rFonts w:ascii="Times New Roman" w:eastAsia="Times New Roman" w:hAnsi="Times New Roman" w:cs="Times New Roman"/>
          <w:lang w:eastAsia="uk-UA"/>
        </w:rPr>
        <w:t>IPsec</w:t>
      </w:r>
      <w:proofErr w:type="spellEnd"/>
      <w:r w:rsidRPr="004378ED">
        <w:rPr>
          <w:rFonts w:ascii="Times New Roman" w:eastAsia="Times New Roman" w:hAnsi="Times New Roman" w:cs="Times New Roman"/>
          <w:lang w:eastAsia="uk-UA"/>
        </w:rPr>
        <w:t xml:space="preserve"> протоколів забезпечує цілісність віртуального з'єднання (переданих даних), автент</w:t>
      </w:r>
      <w:r w:rsidRPr="004378ED">
        <w:rPr>
          <w:rFonts w:ascii="Times New Roman" w:eastAsia="Times New Roman" w:hAnsi="Times New Roman" w:cs="Times New Roman"/>
          <w:lang w:eastAsia="uk-UA"/>
        </w:rPr>
        <w:t>ифікацію джерела інформації та має додаткову функцію із запобігання повторної передачі пакетів? </w:t>
      </w:r>
    </w:p>
    <w:p w14:paraId="0FB2DC1C"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АН.</w:t>
      </w:r>
    </w:p>
    <w:p w14:paraId="5BB2EA3A"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IKEv2.</w:t>
      </w:r>
    </w:p>
    <w:p w14:paraId="79D08B8F"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ISAK MP</w:t>
      </w:r>
      <w:r w:rsidRPr="004378ED">
        <w:rPr>
          <w:rFonts w:ascii="Times New Roman" w:eastAsia="Times New Roman" w:hAnsi="Times New Roman" w:cs="Times New Roman"/>
          <w:b/>
          <w:bCs/>
          <w:lang w:eastAsia="uk-UA"/>
        </w:rPr>
        <w:t>.</w:t>
      </w:r>
    </w:p>
    <w:p w14:paraId="5086DAA5"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RADIUS.</w:t>
      </w:r>
    </w:p>
    <w:p w14:paraId="607EC2C8" w14:textId="77777777" w:rsidR="00BA5E43" w:rsidRPr="004378ED" w:rsidRDefault="00BA5E43">
      <w:pPr>
        <w:spacing w:after="0" w:line="240" w:lineRule="auto"/>
        <w:rPr>
          <w:rFonts w:ascii="Times New Roman" w:eastAsia="Times New Roman" w:hAnsi="Times New Roman" w:cs="Times New Roman"/>
          <w:lang w:eastAsia="uk-UA"/>
        </w:rPr>
      </w:pPr>
    </w:p>
    <w:p w14:paraId="7A03607F"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38. Нехай сортування даних проводиться від мінімального до максимального значення.</w:t>
      </w:r>
    </w:p>
    <w:p w14:paraId="6E99F347"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Які основні операції </w:t>
      </w:r>
      <w:r w:rsidRPr="004378ED">
        <w:rPr>
          <w:rFonts w:ascii="Times New Roman" w:eastAsia="Times New Roman" w:hAnsi="Times New Roman" w:cs="Times New Roman"/>
          <w:lang w:eastAsia="uk-UA"/>
        </w:rPr>
        <w:t xml:space="preserve">виконуються на кожному етапі алгоритму </w:t>
      </w:r>
      <w:proofErr w:type="spellStart"/>
      <w:r w:rsidRPr="004378ED">
        <w:rPr>
          <w:rFonts w:ascii="Times New Roman" w:eastAsia="Times New Roman" w:hAnsi="Times New Roman" w:cs="Times New Roman"/>
          <w:lang w:eastAsia="uk-UA"/>
        </w:rPr>
        <w:t>пухирцевого</w:t>
      </w:r>
      <w:proofErr w:type="spellEnd"/>
      <w:r w:rsidRPr="004378ED">
        <w:rPr>
          <w:rFonts w:ascii="Times New Roman" w:eastAsia="Times New Roman" w:hAnsi="Times New Roman" w:cs="Times New Roman"/>
          <w:lang w:eastAsia="uk-UA"/>
        </w:rPr>
        <w:t xml:space="preserve"> (</w:t>
      </w:r>
      <w:proofErr w:type="spellStart"/>
      <w:r w:rsidRPr="004378ED">
        <w:rPr>
          <w:rFonts w:ascii="Times New Roman" w:eastAsia="Times New Roman" w:hAnsi="Times New Roman" w:cs="Times New Roman"/>
          <w:lang w:eastAsia="uk-UA"/>
        </w:rPr>
        <w:t>бульбашкового</w:t>
      </w:r>
      <w:proofErr w:type="spellEnd"/>
      <w:r w:rsidRPr="004378ED">
        <w:rPr>
          <w:rFonts w:ascii="Times New Roman" w:eastAsia="Times New Roman" w:hAnsi="Times New Roman" w:cs="Times New Roman"/>
          <w:lang w:eastAsia="uk-UA"/>
        </w:rPr>
        <w:t>) сортування?</w:t>
      </w:r>
    </w:p>
    <w:p w14:paraId="2316D079"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Переміщення в кінець масиву найбільшого з не відсортованих значень.</w:t>
      </w:r>
    </w:p>
    <w:p w14:paraId="3D48782A"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Переміщення потрібного значення на початок масиву.</w:t>
      </w:r>
    </w:p>
    <w:p w14:paraId="2036C4AB"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Спроба знайти найменше значення для переміщення й</w:t>
      </w:r>
      <w:r w:rsidRPr="004378ED">
        <w:rPr>
          <w:rFonts w:ascii="Times New Roman" w:eastAsia="Times New Roman" w:hAnsi="Times New Roman" w:cs="Times New Roman"/>
          <w:lang w:eastAsia="uk-UA"/>
        </w:rPr>
        <w:t>ого на початок масиву.</w:t>
      </w:r>
    </w:p>
    <w:p w14:paraId="70238CB0"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Вибір ключового індексу, і далі всі елементи, які більші за ключовий, переміщуються в праву частину масиву, які менші — в ліву.</w:t>
      </w:r>
    </w:p>
    <w:p w14:paraId="1ED94176" w14:textId="77777777" w:rsidR="00BA5E43" w:rsidRPr="004378ED" w:rsidRDefault="00BA5E43">
      <w:pPr>
        <w:spacing w:after="0" w:line="240" w:lineRule="auto"/>
        <w:rPr>
          <w:rFonts w:ascii="Times New Roman" w:eastAsia="Times New Roman" w:hAnsi="Times New Roman" w:cs="Times New Roman"/>
          <w:lang w:eastAsia="uk-UA"/>
        </w:rPr>
      </w:pPr>
    </w:p>
    <w:p w14:paraId="0FB119B9"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39. Який параметр Політики резервного копіювання даних визначає періодичність створення резервних коп</w:t>
      </w:r>
      <w:r w:rsidRPr="004378ED">
        <w:rPr>
          <w:rFonts w:ascii="Times New Roman" w:eastAsia="Times New Roman" w:hAnsi="Times New Roman" w:cs="Times New Roman"/>
          <w:lang w:eastAsia="uk-UA"/>
        </w:rPr>
        <w:t>ій?</w:t>
      </w:r>
    </w:p>
    <w:p w14:paraId="1834771F"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Цільова точка відновлення (RPO).</w:t>
      </w:r>
    </w:p>
    <w:p w14:paraId="2FCA9A7B"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Цільовий час відновлення (RTO).</w:t>
      </w:r>
    </w:p>
    <w:p w14:paraId="0A953FB2"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Мінімальна ціль неперервності роботи (MBCO).</w:t>
      </w:r>
    </w:p>
    <w:p w14:paraId="1AB94F6E"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Готовність ІКТ до неперервності роботи (IRBC).</w:t>
      </w:r>
    </w:p>
    <w:p w14:paraId="5228F88A" w14:textId="77777777" w:rsidR="00BA5E43" w:rsidRPr="004378ED" w:rsidRDefault="00BA5E43">
      <w:pPr>
        <w:spacing w:after="0" w:line="240" w:lineRule="auto"/>
        <w:rPr>
          <w:rFonts w:ascii="Times New Roman" w:eastAsia="Times New Roman" w:hAnsi="Times New Roman" w:cs="Times New Roman"/>
          <w:lang w:eastAsia="uk-UA"/>
        </w:rPr>
      </w:pPr>
    </w:p>
    <w:p w14:paraId="08D3AE36"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40. Вкажіть суб’єкт управління доменом </w:t>
      </w:r>
      <w:proofErr w:type="spellStart"/>
      <w:r w:rsidRPr="004378ED">
        <w:rPr>
          <w:rFonts w:ascii="Times New Roman" w:eastAsia="Times New Roman" w:hAnsi="Times New Roman" w:cs="Times New Roman"/>
          <w:lang w:eastAsia="uk-UA"/>
        </w:rPr>
        <w:t>Active</w:t>
      </w:r>
      <w:proofErr w:type="spellEnd"/>
      <w:r w:rsidRPr="004378ED">
        <w:rPr>
          <w:rFonts w:ascii="Times New Roman" w:eastAsia="Times New Roman" w:hAnsi="Times New Roman" w:cs="Times New Roman"/>
          <w:lang w:eastAsia="uk-UA"/>
        </w:rPr>
        <w:t xml:space="preserve"> </w:t>
      </w:r>
      <w:proofErr w:type="spellStart"/>
      <w:r w:rsidRPr="004378ED">
        <w:rPr>
          <w:rFonts w:ascii="Times New Roman" w:eastAsia="Times New Roman" w:hAnsi="Times New Roman" w:cs="Times New Roman"/>
          <w:lang w:eastAsia="uk-UA"/>
        </w:rPr>
        <w:t>Directory</w:t>
      </w:r>
      <w:proofErr w:type="spellEnd"/>
      <w:r w:rsidRPr="004378ED">
        <w:rPr>
          <w:rFonts w:ascii="Times New Roman" w:eastAsia="Times New Roman" w:hAnsi="Times New Roman" w:cs="Times New Roman"/>
          <w:lang w:eastAsia="uk-UA"/>
        </w:rPr>
        <w:t>. </w:t>
      </w:r>
    </w:p>
    <w:p w14:paraId="3BCF0C8F"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Робоча стація.</w:t>
      </w:r>
    </w:p>
    <w:p w14:paraId="1121939B"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Кон</w:t>
      </w:r>
      <w:r w:rsidRPr="004378ED">
        <w:rPr>
          <w:rFonts w:ascii="Times New Roman" w:eastAsia="Times New Roman" w:hAnsi="Times New Roman" w:cs="Times New Roman"/>
          <w:lang w:eastAsia="uk-UA"/>
        </w:rPr>
        <w:t>тролер домену.</w:t>
      </w:r>
    </w:p>
    <w:p w14:paraId="502869FD"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в) Сайт </w:t>
      </w:r>
      <w:proofErr w:type="spellStart"/>
      <w:r w:rsidRPr="004378ED">
        <w:rPr>
          <w:rFonts w:ascii="Times New Roman" w:eastAsia="Times New Roman" w:hAnsi="Times New Roman" w:cs="Times New Roman"/>
          <w:lang w:eastAsia="uk-UA"/>
        </w:rPr>
        <w:t>Active</w:t>
      </w:r>
      <w:proofErr w:type="spellEnd"/>
      <w:r w:rsidRPr="004378ED">
        <w:rPr>
          <w:rFonts w:ascii="Times New Roman" w:eastAsia="Times New Roman" w:hAnsi="Times New Roman" w:cs="Times New Roman"/>
          <w:lang w:eastAsia="uk-UA"/>
        </w:rPr>
        <w:t xml:space="preserve"> </w:t>
      </w:r>
      <w:proofErr w:type="spellStart"/>
      <w:r w:rsidRPr="004378ED">
        <w:rPr>
          <w:rFonts w:ascii="Times New Roman" w:eastAsia="Times New Roman" w:hAnsi="Times New Roman" w:cs="Times New Roman"/>
          <w:lang w:eastAsia="uk-UA"/>
        </w:rPr>
        <w:t>Directory</w:t>
      </w:r>
      <w:proofErr w:type="spellEnd"/>
      <w:r w:rsidRPr="004378ED">
        <w:rPr>
          <w:rFonts w:ascii="Times New Roman" w:eastAsia="Times New Roman" w:hAnsi="Times New Roman" w:cs="Times New Roman"/>
          <w:lang w:eastAsia="uk-UA"/>
        </w:rPr>
        <w:t>.</w:t>
      </w:r>
    </w:p>
    <w:p w14:paraId="3976F018"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г) </w:t>
      </w:r>
      <w:proofErr w:type="spellStart"/>
      <w:r w:rsidRPr="004378ED">
        <w:rPr>
          <w:rFonts w:ascii="Times New Roman" w:eastAsia="Times New Roman" w:hAnsi="Times New Roman" w:cs="Times New Roman"/>
          <w:lang w:eastAsia="uk-UA"/>
        </w:rPr>
        <w:t>Web</w:t>
      </w:r>
      <w:proofErr w:type="spellEnd"/>
      <w:r w:rsidRPr="004378ED">
        <w:rPr>
          <w:rFonts w:ascii="Times New Roman" w:eastAsia="Times New Roman" w:hAnsi="Times New Roman" w:cs="Times New Roman"/>
          <w:lang w:eastAsia="uk-UA"/>
        </w:rPr>
        <w:t>-сервер.</w:t>
      </w:r>
    </w:p>
    <w:p w14:paraId="22E592C0" w14:textId="77777777" w:rsidR="00BA5E43" w:rsidRPr="004378ED" w:rsidRDefault="00BA5E43">
      <w:pPr>
        <w:spacing w:after="0" w:line="240" w:lineRule="auto"/>
        <w:rPr>
          <w:rFonts w:ascii="Times New Roman" w:eastAsia="Times New Roman" w:hAnsi="Times New Roman" w:cs="Times New Roman"/>
          <w:lang w:eastAsia="uk-UA"/>
        </w:rPr>
      </w:pPr>
    </w:p>
    <w:p w14:paraId="5C3B94E8"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41. До якої мережі належить вузол 168.14.17.254/26?</w:t>
      </w:r>
    </w:p>
    <w:p w14:paraId="74CC7B38"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168.14.17.128/26</w:t>
      </w:r>
    </w:p>
    <w:p w14:paraId="63A0059C"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168.14.17.192/26</w:t>
      </w:r>
    </w:p>
    <w:p w14:paraId="0D040BAA"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168.14.17.0/26</w:t>
      </w:r>
    </w:p>
    <w:p w14:paraId="6F403200"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168.14.0.0/26</w:t>
      </w:r>
    </w:p>
    <w:p w14:paraId="0CCB2184" w14:textId="77777777" w:rsidR="00BA5E43" w:rsidRPr="004378ED" w:rsidRDefault="00BA5E43">
      <w:pPr>
        <w:spacing w:after="0" w:line="240" w:lineRule="auto"/>
        <w:rPr>
          <w:rFonts w:ascii="Times New Roman" w:eastAsia="Times New Roman" w:hAnsi="Times New Roman" w:cs="Times New Roman"/>
          <w:lang w:eastAsia="uk-UA"/>
        </w:rPr>
      </w:pPr>
    </w:p>
    <w:p w14:paraId="67D16DA3"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42. За принципом функціонування «копіювання полів шляхом зняття </w:t>
      </w:r>
      <w:r w:rsidRPr="004378ED">
        <w:rPr>
          <w:rFonts w:ascii="Times New Roman" w:eastAsia="Times New Roman" w:hAnsi="Times New Roman" w:cs="Times New Roman"/>
          <w:lang w:eastAsia="uk-UA"/>
        </w:rPr>
        <w:t>індуктивних наводок» розпізнайте канали витоку інформації.</w:t>
      </w:r>
    </w:p>
    <w:p w14:paraId="6867F841"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Електромагнітні.</w:t>
      </w:r>
    </w:p>
    <w:p w14:paraId="77ABC0FC"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б) </w:t>
      </w:r>
      <w:proofErr w:type="spellStart"/>
      <w:r w:rsidRPr="004378ED">
        <w:rPr>
          <w:rFonts w:ascii="Times New Roman" w:eastAsia="Times New Roman" w:hAnsi="Times New Roman" w:cs="Times New Roman"/>
          <w:lang w:eastAsia="uk-UA"/>
        </w:rPr>
        <w:t>Віброакустичні</w:t>
      </w:r>
      <w:proofErr w:type="spellEnd"/>
      <w:r w:rsidRPr="004378ED">
        <w:rPr>
          <w:rFonts w:ascii="Times New Roman" w:eastAsia="Times New Roman" w:hAnsi="Times New Roman" w:cs="Times New Roman"/>
          <w:lang w:eastAsia="uk-UA"/>
        </w:rPr>
        <w:t>.</w:t>
      </w:r>
    </w:p>
    <w:p w14:paraId="1317688E"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в) </w:t>
      </w:r>
      <w:proofErr w:type="spellStart"/>
      <w:r w:rsidRPr="004378ED">
        <w:rPr>
          <w:rFonts w:ascii="Times New Roman" w:eastAsia="Times New Roman" w:hAnsi="Times New Roman" w:cs="Times New Roman"/>
          <w:lang w:eastAsia="uk-UA"/>
        </w:rPr>
        <w:t>Акустоелектричні</w:t>
      </w:r>
      <w:proofErr w:type="spellEnd"/>
      <w:r w:rsidRPr="004378ED">
        <w:rPr>
          <w:rFonts w:ascii="Times New Roman" w:eastAsia="Times New Roman" w:hAnsi="Times New Roman" w:cs="Times New Roman"/>
          <w:lang w:eastAsia="uk-UA"/>
        </w:rPr>
        <w:t>.</w:t>
      </w:r>
    </w:p>
    <w:p w14:paraId="0412BD5F"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Оптичні.</w:t>
      </w:r>
    </w:p>
    <w:p w14:paraId="5DF79850" w14:textId="77777777" w:rsidR="00BA5E43" w:rsidRPr="004378ED" w:rsidRDefault="00BA5E43">
      <w:pPr>
        <w:spacing w:after="0" w:line="240" w:lineRule="auto"/>
        <w:rPr>
          <w:rFonts w:ascii="Times New Roman" w:eastAsia="Times New Roman" w:hAnsi="Times New Roman" w:cs="Times New Roman"/>
          <w:lang w:eastAsia="uk-UA"/>
        </w:rPr>
      </w:pPr>
    </w:p>
    <w:p w14:paraId="7E9B14BE"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43. Яка концепція об'єктно-орієнтованого програмування дає можливість одному класові використовувати програмний код іншого к</w:t>
      </w:r>
      <w:r w:rsidRPr="004378ED">
        <w:rPr>
          <w:rFonts w:ascii="Times New Roman" w:eastAsia="Times New Roman" w:hAnsi="Times New Roman" w:cs="Times New Roman"/>
          <w:lang w:eastAsia="uk-UA"/>
        </w:rPr>
        <w:t>ласу, доповнюючи його власними деталями реалізації?</w:t>
      </w:r>
    </w:p>
    <w:p w14:paraId="1E77BB81"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Поліморфізм.</w:t>
      </w:r>
    </w:p>
    <w:p w14:paraId="72610EB7"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Успадкування.</w:t>
      </w:r>
    </w:p>
    <w:p w14:paraId="107E6DEE"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Інкапсуляція.</w:t>
      </w:r>
    </w:p>
    <w:p w14:paraId="5D4C0938"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Абстракція.</w:t>
      </w:r>
    </w:p>
    <w:p w14:paraId="490A874E" w14:textId="77777777" w:rsidR="00BA5E43" w:rsidRPr="004378ED" w:rsidRDefault="00BA5E43">
      <w:pPr>
        <w:spacing w:after="0" w:line="240" w:lineRule="auto"/>
        <w:rPr>
          <w:rFonts w:ascii="Times New Roman" w:eastAsia="Times New Roman" w:hAnsi="Times New Roman" w:cs="Times New Roman"/>
          <w:lang w:eastAsia="uk-UA"/>
        </w:rPr>
      </w:pPr>
    </w:p>
    <w:p w14:paraId="33F58CA2"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44. З яких складових формується віртуальна адреса при сторінковому розподілі пам’яті в сучасних ОС?</w:t>
      </w:r>
    </w:p>
    <w:p w14:paraId="6E20FFC3"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Номера сегмента, номера сторінки та</w:t>
      </w:r>
      <w:r w:rsidRPr="004378ED">
        <w:rPr>
          <w:rFonts w:ascii="Times New Roman" w:eastAsia="Times New Roman" w:hAnsi="Times New Roman" w:cs="Times New Roman"/>
          <w:lang w:eastAsia="uk-UA"/>
        </w:rPr>
        <w:t xml:space="preserve"> фізичної адреси.</w:t>
      </w:r>
    </w:p>
    <w:p w14:paraId="0300BEAD"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Номера сегмента і зсуву.</w:t>
      </w:r>
    </w:p>
    <w:p w14:paraId="4E9F9670"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Номера сегмента і номера сторінки.</w:t>
      </w:r>
    </w:p>
    <w:p w14:paraId="5B5B2B3E"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Номера сторінки і зсуву.</w:t>
      </w:r>
    </w:p>
    <w:p w14:paraId="5396D139" w14:textId="77777777" w:rsidR="00BA5E43" w:rsidRPr="004378ED" w:rsidRDefault="00BA5E43">
      <w:pPr>
        <w:spacing w:after="0" w:line="240" w:lineRule="auto"/>
        <w:rPr>
          <w:rFonts w:ascii="Times New Roman" w:eastAsia="Times New Roman" w:hAnsi="Times New Roman" w:cs="Times New Roman"/>
          <w:lang w:eastAsia="uk-UA"/>
        </w:rPr>
      </w:pPr>
    </w:p>
    <w:p w14:paraId="5BE56088"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45. У процесі ідентифікації ризиків </w:t>
      </w:r>
      <w:proofErr w:type="spellStart"/>
      <w:r w:rsidRPr="004378ED">
        <w:rPr>
          <w:rFonts w:ascii="Times New Roman" w:eastAsia="Times New Roman" w:hAnsi="Times New Roman" w:cs="Times New Roman"/>
          <w:lang w:eastAsia="uk-UA"/>
        </w:rPr>
        <w:t>інормаційно</w:t>
      </w:r>
      <w:proofErr w:type="spellEnd"/>
      <w:r w:rsidRPr="004378ED">
        <w:rPr>
          <w:rFonts w:ascii="Times New Roman" w:eastAsia="Times New Roman" w:hAnsi="Times New Roman" w:cs="Times New Roman"/>
          <w:lang w:eastAsia="uk-UA"/>
        </w:rPr>
        <w:t>-комунікаційної системи отримано числові дані про вартість ресурсів, існуючі загрози та вразливо</w:t>
      </w:r>
      <w:r w:rsidRPr="004378ED">
        <w:rPr>
          <w:rFonts w:ascii="Times New Roman" w:eastAsia="Times New Roman" w:hAnsi="Times New Roman" w:cs="Times New Roman"/>
          <w:lang w:eastAsia="uk-UA"/>
        </w:rPr>
        <w:t>сті, можливі втрати від загроз. При якому типі аналізу ризиків визначається очікуваний річний об'єм збитків?</w:t>
      </w:r>
    </w:p>
    <w:p w14:paraId="09B51FAB"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Кількісному.</w:t>
      </w:r>
    </w:p>
    <w:p w14:paraId="048CA9EF"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Ймовірнісному.</w:t>
      </w:r>
    </w:p>
    <w:p w14:paraId="235FDBE4"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Якісному.</w:t>
      </w:r>
    </w:p>
    <w:p w14:paraId="2F8377CC"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Витратному.</w:t>
      </w:r>
    </w:p>
    <w:p w14:paraId="619788E7" w14:textId="77777777" w:rsidR="00BA5E43" w:rsidRPr="004378ED" w:rsidRDefault="00BA5E43">
      <w:pPr>
        <w:spacing w:after="0" w:line="240" w:lineRule="auto"/>
        <w:rPr>
          <w:rFonts w:ascii="Times New Roman" w:eastAsia="Times New Roman" w:hAnsi="Times New Roman" w:cs="Times New Roman"/>
          <w:lang w:eastAsia="uk-UA"/>
        </w:rPr>
      </w:pPr>
    </w:p>
    <w:p w14:paraId="0D6BDDD0"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46. Чому, за можливості, необхідно виключити спільні проходження в одному коробі каб</w:t>
      </w:r>
      <w:r w:rsidRPr="004378ED">
        <w:rPr>
          <w:rFonts w:ascii="Times New Roman" w:eastAsia="Times New Roman" w:hAnsi="Times New Roman" w:cs="Times New Roman"/>
          <w:lang w:eastAsia="uk-UA"/>
        </w:rPr>
        <w:t>ельних силових та сигнальних ліній на об'єктах інформаційної діяльності, де циркулює інформація з обмеженим доступом?</w:t>
      </w:r>
    </w:p>
    <w:p w14:paraId="7E292A82"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Провідники є вторинними антенами.</w:t>
      </w:r>
    </w:p>
    <w:p w14:paraId="0C50B50A"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В каналах можуть бути закладні пристрої.</w:t>
      </w:r>
    </w:p>
    <w:p w14:paraId="0F3E0532"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в) Кабельні канали є акустичними </w:t>
      </w:r>
      <w:r w:rsidRPr="004378ED">
        <w:rPr>
          <w:rFonts w:ascii="Times New Roman" w:eastAsia="Times New Roman" w:hAnsi="Times New Roman" w:cs="Times New Roman"/>
          <w:lang w:eastAsia="uk-UA"/>
        </w:rPr>
        <w:t>резонаторами.</w:t>
      </w:r>
    </w:p>
    <w:p w14:paraId="595A0A5B"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Дроти можуть мати електричний потенціал.</w:t>
      </w:r>
    </w:p>
    <w:p w14:paraId="6E4C31ED" w14:textId="77777777" w:rsidR="00BA5E43" w:rsidRPr="004378ED" w:rsidRDefault="00BA5E43">
      <w:pPr>
        <w:spacing w:after="0" w:line="240" w:lineRule="auto"/>
        <w:rPr>
          <w:rFonts w:ascii="Times New Roman" w:eastAsia="Times New Roman" w:hAnsi="Times New Roman" w:cs="Times New Roman"/>
          <w:lang w:eastAsia="uk-UA"/>
        </w:rPr>
      </w:pPr>
    </w:p>
    <w:p w14:paraId="7C244E60"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47. Який засіб для забезпечення цілісності інформаційного потоку використовує протокол запису (</w:t>
      </w:r>
      <w:proofErr w:type="spellStart"/>
      <w:r w:rsidRPr="004378ED">
        <w:rPr>
          <w:rFonts w:ascii="Times New Roman" w:eastAsia="Times New Roman" w:hAnsi="Times New Roman" w:cs="Times New Roman"/>
          <w:lang w:eastAsia="uk-UA"/>
        </w:rPr>
        <w:t>Record</w:t>
      </w:r>
      <w:proofErr w:type="spellEnd"/>
      <w:r w:rsidRPr="004378ED">
        <w:rPr>
          <w:rFonts w:ascii="Times New Roman" w:eastAsia="Times New Roman" w:hAnsi="Times New Roman" w:cs="Times New Roman"/>
          <w:lang w:eastAsia="uk-UA"/>
        </w:rPr>
        <w:t xml:space="preserve"> </w:t>
      </w:r>
      <w:proofErr w:type="spellStart"/>
      <w:r w:rsidRPr="004378ED">
        <w:rPr>
          <w:rFonts w:ascii="Times New Roman" w:eastAsia="Times New Roman" w:hAnsi="Times New Roman" w:cs="Times New Roman"/>
          <w:lang w:eastAsia="uk-UA"/>
        </w:rPr>
        <w:t>Protocol</w:t>
      </w:r>
      <w:proofErr w:type="spellEnd"/>
      <w:r w:rsidRPr="004378ED">
        <w:rPr>
          <w:rFonts w:ascii="Times New Roman" w:eastAsia="Times New Roman" w:hAnsi="Times New Roman" w:cs="Times New Roman"/>
          <w:lang w:eastAsia="uk-UA"/>
        </w:rPr>
        <w:t>), що входить до SSL/TLS?</w:t>
      </w:r>
    </w:p>
    <w:p w14:paraId="17DFADB1"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Електронний цифровий підпис.</w:t>
      </w:r>
    </w:p>
    <w:p w14:paraId="7B1719AB"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Код автентифікації повідом</w:t>
      </w:r>
      <w:r w:rsidRPr="004378ED">
        <w:rPr>
          <w:rFonts w:ascii="Times New Roman" w:eastAsia="Times New Roman" w:hAnsi="Times New Roman" w:cs="Times New Roman"/>
          <w:lang w:eastAsia="uk-UA"/>
        </w:rPr>
        <w:t>лень.</w:t>
      </w:r>
    </w:p>
    <w:p w14:paraId="4040A211"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Хеш-функцію.</w:t>
      </w:r>
    </w:p>
    <w:p w14:paraId="0A964437"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Контрольну суму.</w:t>
      </w:r>
    </w:p>
    <w:p w14:paraId="41C3A3E2" w14:textId="77777777" w:rsidR="00BA5E43" w:rsidRPr="004378ED" w:rsidRDefault="00BA5E43">
      <w:pPr>
        <w:spacing w:after="0" w:line="240" w:lineRule="auto"/>
        <w:rPr>
          <w:rFonts w:ascii="Times New Roman" w:eastAsia="Times New Roman" w:hAnsi="Times New Roman" w:cs="Times New Roman"/>
          <w:lang w:eastAsia="uk-UA"/>
        </w:rPr>
      </w:pPr>
    </w:p>
    <w:p w14:paraId="0972EDE5"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48. Що називається неконтрольованим поширенням інформації, яке може призводити до її несанкціонованого  одержання?</w:t>
      </w:r>
    </w:p>
    <w:p w14:paraId="191D2709"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Друк.</w:t>
      </w:r>
    </w:p>
    <w:p w14:paraId="0E6F4AA1"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Витік.</w:t>
      </w:r>
    </w:p>
    <w:p w14:paraId="5E8ECB78"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Архівування.</w:t>
      </w:r>
    </w:p>
    <w:p w14:paraId="2720914A"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Копіювання.</w:t>
      </w:r>
    </w:p>
    <w:p w14:paraId="27727D6E" w14:textId="77777777" w:rsidR="00BA5E43" w:rsidRPr="004378ED" w:rsidRDefault="00BA5E43">
      <w:pPr>
        <w:spacing w:after="0" w:line="240" w:lineRule="auto"/>
        <w:rPr>
          <w:rFonts w:ascii="Times New Roman" w:eastAsia="Times New Roman" w:hAnsi="Times New Roman" w:cs="Times New Roman"/>
          <w:lang w:eastAsia="uk-UA"/>
        </w:rPr>
      </w:pPr>
    </w:p>
    <w:p w14:paraId="6E42AB9E"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49. Які датчики (сповіщувачі) системи охоронної</w:t>
      </w:r>
      <w:r w:rsidRPr="004378ED">
        <w:rPr>
          <w:rFonts w:ascii="Times New Roman" w:eastAsia="Times New Roman" w:hAnsi="Times New Roman" w:cs="Times New Roman"/>
          <w:lang w:eastAsia="uk-UA"/>
        </w:rPr>
        <w:t xml:space="preserve"> сигналізації використовують для контролю внутрішнього простору приміщень без вікон?</w:t>
      </w:r>
    </w:p>
    <w:p w14:paraId="0EBEB141"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а) </w:t>
      </w:r>
      <w:proofErr w:type="spellStart"/>
      <w:r w:rsidRPr="004378ED">
        <w:rPr>
          <w:rFonts w:ascii="Times New Roman" w:eastAsia="Times New Roman" w:hAnsi="Times New Roman" w:cs="Times New Roman"/>
          <w:lang w:eastAsia="uk-UA"/>
        </w:rPr>
        <w:t>Магнітоконтактні</w:t>
      </w:r>
      <w:proofErr w:type="spellEnd"/>
      <w:r w:rsidRPr="004378ED">
        <w:rPr>
          <w:rFonts w:ascii="Times New Roman" w:eastAsia="Times New Roman" w:hAnsi="Times New Roman" w:cs="Times New Roman"/>
          <w:lang w:eastAsia="uk-UA"/>
        </w:rPr>
        <w:t>.</w:t>
      </w:r>
    </w:p>
    <w:p w14:paraId="44A2D0F9"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Пасивні інфрачервоні.</w:t>
      </w:r>
    </w:p>
    <w:p w14:paraId="3537A970"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Ємнісні.</w:t>
      </w:r>
    </w:p>
    <w:p w14:paraId="336C0461"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Акустичні.</w:t>
      </w:r>
    </w:p>
    <w:p w14:paraId="51F0DD25" w14:textId="77777777" w:rsidR="00BA5E43" w:rsidRPr="004378ED" w:rsidRDefault="00BA5E43">
      <w:pPr>
        <w:spacing w:after="0" w:line="240" w:lineRule="auto"/>
        <w:rPr>
          <w:rFonts w:ascii="Times New Roman" w:eastAsia="Times New Roman" w:hAnsi="Times New Roman" w:cs="Times New Roman"/>
          <w:lang w:eastAsia="uk-UA"/>
        </w:rPr>
      </w:pPr>
    </w:p>
    <w:p w14:paraId="2060C177"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50. На які основні класи розподіляють сучасні алгоритми шифрування?</w:t>
      </w:r>
    </w:p>
    <w:p w14:paraId="3AEAB0B9"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Симетричні та асиметричні.</w:t>
      </w:r>
    </w:p>
    <w:p w14:paraId="588A6F6A"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б) </w:t>
      </w:r>
      <w:proofErr w:type="spellStart"/>
      <w:r w:rsidRPr="004378ED">
        <w:rPr>
          <w:rFonts w:ascii="Times New Roman" w:eastAsia="Times New Roman" w:hAnsi="Times New Roman" w:cs="Times New Roman"/>
          <w:lang w:eastAsia="uk-UA"/>
        </w:rPr>
        <w:t>Одноключові</w:t>
      </w:r>
      <w:proofErr w:type="spellEnd"/>
      <w:r w:rsidRPr="004378ED">
        <w:rPr>
          <w:rFonts w:ascii="Times New Roman" w:eastAsia="Times New Roman" w:hAnsi="Times New Roman" w:cs="Times New Roman"/>
          <w:lang w:eastAsia="uk-UA"/>
        </w:rPr>
        <w:t xml:space="preserve"> та </w:t>
      </w:r>
      <w:proofErr w:type="spellStart"/>
      <w:r w:rsidRPr="004378ED">
        <w:rPr>
          <w:rFonts w:ascii="Times New Roman" w:eastAsia="Times New Roman" w:hAnsi="Times New Roman" w:cs="Times New Roman"/>
          <w:lang w:eastAsia="uk-UA"/>
        </w:rPr>
        <w:t>безключові</w:t>
      </w:r>
      <w:proofErr w:type="spellEnd"/>
      <w:r w:rsidRPr="004378ED">
        <w:rPr>
          <w:rFonts w:ascii="Times New Roman" w:eastAsia="Times New Roman" w:hAnsi="Times New Roman" w:cs="Times New Roman"/>
          <w:lang w:eastAsia="uk-UA"/>
        </w:rPr>
        <w:t>.</w:t>
      </w:r>
    </w:p>
    <w:p w14:paraId="51E116EA"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в) </w:t>
      </w:r>
      <w:proofErr w:type="spellStart"/>
      <w:r w:rsidRPr="004378ED">
        <w:rPr>
          <w:rFonts w:ascii="Times New Roman" w:eastAsia="Times New Roman" w:hAnsi="Times New Roman" w:cs="Times New Roman"/>
          <w:lang w:eastAsia="uk-UA"/>
        </w:rPr>
        <w:t>Одноалфавітні</w:t>
      </w:r>
      <w:proofErr w:type="spellEnd"/>
      <w:r w:rsidRPr="004378ED">
        <w:rPr>
          <w:rFonts w:ascii="Times New Roman" w:eastAsia="Times New Roman" w:hAnsi="Times New Roman" w:cs="Times New Roman"/>
          <w:lang w:eastAsia="uk-UA"/>
        </w:rPr>
        <w:t xml:space="preserve"> та </w:t>
      </w:r>
      <w:proofErr w:type="spellStart"/>
      <w:r w:rsidRPr="004378ED">
        <w:rPr>
          <w:rFonts w:ascii="Times New Roman" w:eastAsia="Times New Roman" w:hAnsi="Times New Roman" w:cs="Times New Roman"/>
          <w:lang w:eastAsia="uk-UA"/>
        </w:rPr>
        <w:t>багатоалфавітні</w:t>
      </w:r>
      <w:proofErr w:type="spellEnd"/>
      <w:r w:rsidRPr="004378ED">
        <w:rPr>
          <w:rFonts w:ascii="Times New Roman" w:eastAsia="Times New Roman" w:hAnsi="Times New Roman" w:cs="Times New Roman"/>
          <w:lang w:eastAsia="uk-UA"/>
        </w:rPr>
        <w:t>.</w:t>
      </w:r>
    </w:p>
    <w:p w14:paraId="4338EDF1"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Заміни та перестановки.</w:t>
      </w:r>
    </w:p>
    <w:p w14:paraId="7A0D15B5" w14:textId="77777777" w:rsidR="00BA5E43" w:rsidRPr="004378ED" w:rsidRDefault="00BA5E43">
      <w:pPr>
        <w:spacing w:after="0" w:line="240" w:lineRule="auto"/>
        <w:rPr>
          <w:rFonts w:ascii="Times New Roman" w:eastAsia="Times New Roman" w:hAnsi="Times New Roman" w:cs="Times New Roman"/>
          <w:lang w:eastAsia="uk-UA"/>
        </w:rPr>
      </w:pPr>
    </w:p>
    <w:p w14:paraId="6306B4D1"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51. Що є джерелом інформації, яка зберігається у файлі формату </w:t>
      </w:r>
      <w:proofErr w:type="spellStart"/>
      <w:r w:rsidRPr="004378ED">
        <w:rPr>
          <w:rFonts w:ascii="Times New Roman" w:eastAsia="Times New Roman" w:hAnsi="Times New Roman" w:cs="Times New Roman"/>
          <w:lang w:eastAsia="uk-UA"/>
        </w:rPr>
        <w:t>pcap</w:t>
      </w:r>
      <w:proofErr w:type="spellEnd"/>
      <w:r w:rsidRPr="004378ED">
        <w:rPr>
          <w:rFonts w:ascii="Times New Roman" w:eastAsia="Times New Roman" w:hAnsi="Times New Roman" w:cs="Times New Roman"/>
          <w:lang w:eastAsia="uk-UA"/>
        </w:rPr>
        <w:t>?</w:t>
      </w:r>
    </w:p>
    <w:p w14:paraId="13539DB4"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Мережний трафік.</w:t>
      </w:r>
    </w:p>
    <w:p w14:paraId="09D5CBD3"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Образ віртуальної машини.</w:t>
      </w:r>
    </w:p>
    <w:p w14:paraId="69F9116D"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Вміст оперативної пам'яті.</w:t>
      </w:r>
    </w:p>
    <w:p w14:paraId="131E7025"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г) </w:t>
      </w:r>
      <w:r w:rsidRPr="004378ED">
        <w:rPr>
          <w:rFonts w:ascii="Times New Roman" w:eastAsia="Times New Roman" w:hAnsi="Times New Roman" w:cs="Times New Roman"/>
          <w:lang w:eastAsia="uk-UA"/>
        </w:rPr>
        <w:t>Завантаженість процесора.</w:t>
      </w:r>
    </w:p>
    <w:p w14:paraId="11C1045A" w14:textId="77777777" w:rsidR="00BA5E43" w:rsidRPr="004378ED" w:rsidRDefault="00BA5E43">
      <w:pPr>
        <w:spacing w:after="0" w:line="240" w:lineRule="auto"/>
        <w:rPr>
          <w:rFonts w:ascii="Times New Roman" w:eastAsia="Times New Roman" w:hAnsi="Times New Roman" w:cs="Times New Roman"/>
          <w:lang w:eastAsia="uk-UA"/>
        </w:rPr>
      </w:pPr>
    </w:p>
    <w:p w14:paraId="34D09A0F"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52. В якому режимі працюють менеджери (диспетчери) ресурсів при </w:t>
      </w:r>
      <w:proofErr w:type="spellStart"/>
      <w:r w:rsidRPr="004378ED">
        <w:rPr>
          <w:rFonts w:ascii="Times New Roman" w:eastAsia="Times New Roman" w:hAnsi="Times New Roman" w:cs="Times New Roman"/>
          <w:lang w:eastAsia="uk-UA"/>
        </w:rPr>
        <w:t>мікроядерній</w:t>
      </w:r>
      <w:proofErr w:type="spellEnd"/>
      <w:r w:rsidRPr="004378ED">
        <w:rPr>
          <w:rFonts w:ascii="Times New Roman" w:eastAsia="Times New Roman" w:hAnsi="Times New Roman" w:cs="Times New Roman"/>
          <w:lang w:eastAsia="uk-UA"/>
        </w:rPr>
        <w:t xml:space="preserve"> архітектурі ОС?</w:t>
      </w:r>
    </w:p>
    <w:p w14:paraId="41B2EF1E"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Ядра.</w:t>
      </w:r>
    </w:p>
    <w:p w14:paraId="088C182F"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lastRenderedPageBreak/>
        <w:t>б) Захищеному.</w:t>
      </w:r>
    </w:p>
    <w:p w14:paraId="01888517"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Привілейованому.</w:t>
      </w:r>
    </w:p>
    <w:p w14:paraId="6D6677CE"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Користувача.</w:t>
      </w:r>
    </w:p>
    <w:p w14:paraId="0F0EF960" w14:textId="77777777" w:rsidR="00BA5E43" w:rsidRPr="004378ED" w:rsidRDefault="00BA5E43">
      <w:pPr>
        <w:spacing w:after="0" w:line="240" w:lineRule="auto"/>
        <w:rPr>
          <w:rFonts w:ascii="Times New Roman" w:eastAsia="Times New Roman" w:hAnsi="Times New Roman" w:cs="Times New Roman"/>
          <w:lang w:eastAsia="uk-UA"/>
        </w:rPr>
      </w:pPr>
    </w:p>
    <w:p w14:paraId="4C81874E"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53. За яким стандартом необхідно здійснювати вибір методики оцінювання ризи</w:t>
      </w:r>
      <w:r w:rsidRPr="004378ED">
        <w:rPr>
          <w:rFonts w:ascii="Times New Roman" w:eastAsia="Times New Roman" w:hAnsi="Times New Roman" w:cs="Times New Roman"/>
          <w:lang w:eastAsia="uk-UA"/>
        </w:rPr>
        <w:t>ків інформаційної безпеки в інформаційних об’єктах критичної інфраструктури?</w:t>
      </w:r>
    </w:p>
    <w:p w14:paraId="2030945A"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ДСТУ ISO/IEC 27005</w:t>
      </w:r>
    </w:p>
    <w:p w14:paraId="02B81272"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COBIT 4.1</w:t>
      </w:r>
    </w:p>
    <w:p w14:paraId="6AA85968"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NIST SP 800-53</w:t>
      </w:r>
    </w:p>
    <w:p w14:paraId="577ADB40"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IEC 62443</w:t>
      </w:r>
    </w:p>
    <w:p w14:paraId="1F3A0962" w14:textId="77777777" w:rsidR="00BA5E43" w:rsidRPr="004378ED" w:rsidRDefault="00BA5E43">
      <w:pPr>
        <w:spacing w:after="0" w:line="240" w:lineRule="auto"/>
        <w:rPr>
          <w:rFonts w:ascii="Times New Roman" w:eastAsia="Times New Roman" w:hAnsi="Times New Roman" w:cs="Times New Roman"/>
          <w:lang w:eastAsia="uk-UA"/>
        </w:rPr>
      </w:pPr>
    </w:p>
    <w:p w14:paraId="1086B3FE"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54. Який з атрибутів дескриптора безпеки об’єкта в сучасних ОС Windows вказує на те, хто та які операції може ви</w:t>
      </w:r>
      <w:r w:rsidRPr="004378ED">
        <w:rPr>
          <w:rFonts w:ascii="Times New Roman" w:eastAsia="Times New Roman" w:hAnsi="Times New Roman" w:cs="Times New Roman"/>
          <w:lang w:eastAsia="uk-UA"/>
        </w:rPr>
        <w:t>конувати з цим об’єктом?</w:t>
      </w:r>
    </w:p>
    <w:p w14:paraId="1AB3E461"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Дискреційний список контролю доступу.</w:t>
      </w:r>
    </w:p>
    <w:p w14:paraId="024D0D32"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Системний список управління доступом.</w:t>
      </w:r>
    </w:p>
    <w:p w14:paraId="60FFF43B"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Ідентифікатор безпеки власника об’єкта.</w:t>
      </w:r>
    </w:p>
    <w:p w14:paraId="564956B3"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Ідентифікатор безпеки основної групи об’єкта.</w:t>
      </w:r>
    </w:p>
    <w:p w14:paraId="568FE4A5" w14:textId="77777777" w:rsidR="00BA5E43" w:rsidRPr="004378ED" w:rsidRDefault="00BA5E43">
      <w:pPr>
        <w:spacing w:after="0" w:line="240" w:lineRule="auto"/>
        <w:rPr>
          <w:rFonts w:ascii="Times New Roman" w:eastAsia="Times New Roman" w:hAnsi="Times New Roman" w:cs="Times New Roman"/>
          <w:lang w:eastAsia="uk-UA"/>
        </w:rPr>
      </w:pPr>
    </w:p>
    <w:p w14:paraId="6943830D"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55. Як пов'язані між собою імовірність реалізації ризику</w:t>
      </w:r>
      <w:r w:rsidRPr="004378ED">
        <w:rPr>
          <w:rFonts w:ascii="Times New Roman" w:eastAsia="Times New Roman" w:hAnsi="Times New Roman" w:cs="Times New Roman"/>
          <w:lang w:eastAsia="uk-UA"/>
        </w:rPr>
        <w:t>, наслідки реалізації ризику та пріоритет (серйозність) ризику?</w:t>
      </w:r>
    </w:p>
    <w:p w14:paraId="5E078641"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Наслідки залежать від імовірності та пріоритету.</w:t>
      </w:r>
    </w:p>
    <w:p w14:paraId="61B6411B"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Імовірність залежить від наслідків та пріоритету.</w:t>
      </w:r>
    </w:p>
    <w:p w14:paraId="27EC8C51"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Пріоритет залежить від імовірності та наслідків.</w:t>
      </w:r>
    </w:p>
    <w:p w14:paraId="38CFBB4B"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г) Пріоритет та </w:t>
      </w:r>
      <w:r w:rsidRPr="004378ED">
        <w:rPr>
          <w:rFonts w:ascii="Times New Roman" w:eastAsia="Times New Roman" w:hAnsi="Times New Roman" w:cs="Times New Roman"/>
          <w:lang w:eastAsia="uk-UA"/>
        </w:rPr>
        <w:t>імовірність залежать від наслідків.</w:t>
      </w:r>
    </w:p>
    <w:p w14:paraId="14510B1C" w14:textId="77777777" w:rsidR="00BA5E43" w:rsidRPr="004378ED" w:rsidRDefault="00BA5E43">
      <w:pPr>
        <w:spacing w:after="0" w:line="240" w:lineRule="auto"/>
        <w:rPr>
          <w:rFonts w:ascii="Times New Roman" w:eastAsia="Times New Roman" w:hAnsi="Times New Roman" w:cs="Times New Roman"/>
          <w:lang w:eastAsia="uk-UA"/>
        </w:rPr>
      </w:pPr>
    </w:p>
    <w:p w14:paraId="0423E301"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56. Що входить до функціонального профілю захищеності, заданого формулою: КА-2, КО-1, ЦА-1, ЦА-2, ЦО-1, ДР-1, ДС-1, ДЗ-1, ДВ-1, НР-3, НИ-3, НК-1, НО-2, НЦ-2, НТ-2?</w:t>
      </w:r>
    </w:p>
    <w:p w14:paraId="6FC848D2"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Адміністративна цілісність і відкат.</w:t>
      </w:r>
    </w:p>
    <w:p w14:paraId="719E879D"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Довірча конф</w:t>
      </w:r>
      <w:r w:rsidRPr="004378ED">
        <w:rPr>
          <w:rFonts w:ascii="Times New Roman" w:eastAsia="Times New Roman" w:hAnsi="Times New Roman" w:cs="Times New Roman"/>
          <w:lang w:eastAsia="uk-UA"/>
        </w:rPr>
        <w:t>іденційність і цілісність при обміні.</w:t>
      </w:r>
    </w:p>
    <w:p w14:paraId="69C57E74"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Аналіз прихованих каналів і автентифікація відправника.</w:t>
      </w:r>
    </w:p>
    <w:p w14:paraId="5891220C"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Автентифікація одержувача і аналіз прихованих каналів. </w:t>
      </w:r>
    </w:p>
    <w:p w14:paraId="52D41481" w14:textId="77777777" w:rsidR="00BA5E43" w:rsidRPr="004378ED" w:rsidRDefault="00BA5E43">
      <w:pPr>
        <w:spacing w:after="0" w:line="240" w:lineRule="auto"/>
        <w:rPr>
          <w:rFonts w:ascii="Times New Roman" w:eastAsia="Times New Roman" w:hAnsi="Times New Roman" w:cs="Times New Roman"/>
          <w:lang w:eastAsia="uk-UA"/>
        </w:rPr>
      </w:pPr>
    </w:p>
    <w:p w14:paraId="2D237327"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57. Який із протоколів передачі файлів забезпечує цілісність і конфіденційність даних?</w:t>
      </w:r>
    </w:p>
    <w:p w14:paraId="44057449"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TFTP.</w:t>
      </w:r>
    </w:p>
    <w:p w14:paraId="204AFB8C"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б) </w:t>
      </w:r>
      <w:r w:rsidRPr="004378ED">
        <w:rPr>
          <w:rFonts w:ascii="Times New Roman" w:eastAsia="Times New Roman" w:hAnsi="Times New Roman" w:cs="Times New Roman"/>
          <w:lang w:eastAsia="uk-UA"/>
        </w:rPr>
        <w:t>FTP.</w:t>
      </w:r>
    </w:p>
    <w:p w14:paraId="77A0FA54"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SFTP.</w:t>
      </w:r>
    </w:p>
    <w:p w14:paraId="75B06BDD"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FXP.</w:t>
      </w:r>
    </w:p>
    <w:p w14:paraId="0C26E72A" w14:textId="77777777" w:rsidR="00BA5E43" w:rsidRPr="004378ED" w:rsidRDefault="00BA5E43">
      <w:pPr>
        <w:spacing w:after="0" w:line="240" w:lineRule="auto"/>
        <w:rPr>
          <w:rFonts w:ascii="Times New Roman" w:eastAsia="Times New Roman" w:hAnsi="Times New Roman" w:cs="Times New Roman"/>
          <w:lang w:eastAsia="uk-UA"/>
        </w:rPr>
      </w:pPr>
    </w:p>
    <w:p w14:paraId="4B7EDCB2"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58. </w:t>
      </w:r>
      <w:proofErr w:type="spellStart"/>
      <w:r w:rsidRPr="004378ED">
        <w:rPr>
          <w:rFonts w:ascii="Times New Roman" w:eastAsia="Times New Roman" w:hAnsi="Times New Roman" w:cs="Times New Roman"/>
          <w:lang w:eastAsia="uk-UA"/>
        </w:rPr>
        <w:t>Ha</w:t>
      </w:r>
      <w:proofErr w:type="spellEnd"/>
      <w:r w:rsidRPr="004378ED">
        <w:rPr>
          <w:rFonts w:ascii="Times New Roman" w:eastAsia="Times New Roman" w:hAnsi="Times New Roman" w:cs="Times New Roman"/>
          <w:lang w:eastAsia="uk-UA"/>
        </w:rPr>
        <w:t xml:space="preserve"> чому заснований послідовний пошук необхідного елемента в масиві?</w:t>
      </w:r>
    </w:p>
    <w:p w14:paraId="5CE57978"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Прямому перегляді елементів.</w:t>
      </w:r>
    </w:p>
    <w:p w14:paraId="6A71E481"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Випадковому виборі елементів.</w:t>
      </w:r>
    </w:p>
    <w:p w14:paraId="2E5828FE"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Поділі масиву навпіл.</w:t>
      </w:r>
    </w:p>
    <w:p w14:paraId="072962FB"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г) </w:t>
      </w:r>
      <w:proofErr w:type="spellStart"/>
      <w:r w:rsidRPr="004378ED">
        <w:rPr>
          <w:rFonts w:ascii="Times New Roman" w:eastAsia="Times New Roman" w:hAnsi="Times New Roman" w:cs="Times New Roman"/>
          <w:lang w:eastAsia="uk-UA"/>
        </w:rPr>
        <w:t>Упорядкуваннi</w:t>
      </w:r>
      <w:proofErr w:type="spellEnd"/>
      <w:r w:rsidRPr="004378ED">
        <w:rPr>
          <w:rFonts w:ascii="Times New Roman" w:eastAsia="Times New Roman" w:hAnsi="Times New Roman" w:cs="Times New Roman"/>
          <w:lang w:eastAsia="uk-UA"/>
        </w:rPr>
        <w:t xml:space="preserve"> масиву.</w:t>
      </w:r>
    </w:p>
    <w:p w14:paraId="59C6EE54" w14:textId="77777777" w:rsidR="00BA5E43" w:rsidRPr="004378ED" w:rsidRDefault="00BA5E43">
      <w:pPr>
        <w:spacing w:after="0" w:line="240" w:lineRule="auto"/>
        <w:rPr>
          <w:rFonts w:ascii="Times New Roman" w:eastAsia="Times New Roman" w:hAnsi="Times New Roman" w:cs="Times New Roman"/>
          <w:lang w:eastAsia="uk-UA"/>
        </w:rPr>
      </w:pPr>
    </w:p>
    <w:p w14:paraId="3FB200BB"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59. Відомо, що:</w:t>
      </w:r>
    </w:p>
    <w:p w14:paraId="2AD2D536"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умовна ймовірність реалізації</w:t>
      </w:r>
      <w:r w:rsidRPr="004378ED">
        <w:rPr>
          <w:rFonts w:ascii="Times New Roman" w:eastAsia="Times New Roman" w:hAnsi="Times New Roman" w:cs="Times New Roman"/>
          <w:lang w:eastAsia="uk-UA"/>
        </w:rPr>
        <w:t> </w:t>
      </w:r>
      <w:r w:rsidRPr="004378ED">
        <w:rPr>
          <w:rFonts w:ascii="Times New Roman" w:eastAsia="Times New Roman" w:hAnsi="Times New Roman" w:cs="Times New Roman"/>
          <w:i/>
          <w:iCs/>
          <w:lang w:eastAsia="uk-UA"/>
        </w:rPr>
        <w:t>i</w:t>
      </w:r>
      <w:r w:rsidRPr="004378ED">
        <w:rPr>
          <w:rFonts w:ascii="Times New Roman" w:eastAsia="Times New Roman" w:hAnsi="Times New Roman" w:cs="Times New Roman"/>
          <w:lang w:eastAsia="uk-UA"/>
        </w:rPr>
        <w:t>-</w:t>
      </w:r>
      <w:proofErr w:type="spellStart"/>
      <w:r w:rsidRPr="004378ED">
        <w:rPr>
          <w:rFonts w:ascii="Times New Roman" w:eastAsia="Times New Roman" w:hAnsi="Times New Roman" w:cs="Times New Roman"/>
          <w:lang w:eastAsia="uk-UA"/>
        </w:rPr>
        <w:t>ої</w:t>
      </w:r>
      <w:proofErr w:type="spellEnd"/>
      <w:r w:rsidRPr="004378ED">
        <w:rPr>
          <w:rFonts w:ascii="Times New Roman" w:eastAsia="Times New Roman" w:hAnsi="Times New Roman" w:cs="Times New Roman"/>
          <w:lang w:eastAsia="uk-UA"/>
        </w:rPr>
        <w:t xml:space="preserve"> загрози інформації </w:t>
      </w:r>
      <w:proofErr w:type="spellStart"/>
      <w:r w:rsidRPr="004378ED">
        <w:rPr>
          <w:rFonts w:ascii="Times New Roman" w:eastAsia="Times New Roman" w:hAnsi="Times New Roman" w:cs="Times New Roman"/>
          <w:i/>
          <w:iCs/>
          <w:lang w:eastAsia="uk-UA"/>
        </w:rPr>
        <w:t>p</w:t>
      </w:r>
      <w:r w:rsidRPr="004378ED">
        <w:rPr>
          <w:rFonts w:ascii="Times New Roman" w:eastAsia="Times New Roman" w:hAnsi="Times New Roman" w:cs="Times New Roman"/>
          <w:i/>
          <w:iCs/>
          <w:vertAlign w:val="subscript"/>
          <w:lang w:eastAsia="uk-UA"/>
        </w:rPr>
        <w:t>Зi</w:t>
      </w:r>
      <w:r w:rsidRPr="004378ED">
        <w:rPr>
          <w:rFonts w:ascii="Times New Roman" w:eastAsia="Times New Roman" w:hAnsi="Times New Roman" w:cs="Times New Roman"/>
          <w:vertAlign w:val="subscript"/>
          <w:lang w:eastAsia="uk-UA"/>
        </w:rPr>
        <w:t>|</w:t>
      </w:r>
      <w:r w:rsidRPr="004378ED">
        <w:rPr>
          <w:rFonts w:ascii="Times New Roman" w:eastAsia="Times New Roman" w:hAnsi="Times New Roman" w:cs="Times New Roman"/>
          <w:i/>
          <w:iCs/>
          <w:vertAlign w:val="subscript"/>
          <w:lang w:eastAsia="uk-UA"/>
        </w:rPr>
        <w:t>Вi</w:t>
      </w:r>
      <w:proofErr w:type="spellEnd"/>
      <w:r w:rsidRPr="004378ED">
        <w:rPr>
          <w:rFonts w:ascii="Times New Roman" w:eastAsia="Times New Roman" w:hAnsi="Times New Roman" w:cs="Times New Roman"/>
          <w:lang w:eastAsia="uk-UA"/>
        </w:rPr>
        <w:t xml:space="preserve"> = 0,5;</w:t>
      </w:r>
    </w:p>
    <w:p w14:paraId="754A32D5"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ймовірність використання </w:t>
      </w:r>
      <w:r w:rsidRPr="004378ED">
        <w:rPr>
          <w:rFonts w:ascii="Times New Roman" w:eastAsia="Times New Roman" w:hAnsi="Times New Roman" w:cs="Times New Roman"/>
          <w:i/>
          <w:lang w:eastAsia="uk-UA"/>
        </w:rPr>
        <w:t>i</w:t>
      </w:r>
      <w:r w:rsidRPr="004378ED">
        <w:rPr>
          <w:rFonts w:ascii="Times New Roman" w:eastAsia="Times New Roman" w:hAnsi="Times New Roman" w:cs="Times New Roman"/>
          <w:lang w:eastAsia="uk-UA"/>
        </w:rPr>
        <w:t>-</w:t>
      </w:r>
      <w:proofErr w:type="spellStart"/>
      <w:r w:rsidRPr="004378ED">
        <w:rPr>
          <w:rFonts w:ascii="Times New Roman" w:eastAsia="Times New Roman" w:hAnsi="Times New Roman" w:cs="Times New Roman"/>
          <w:lang w:eastAsia="uk-UA"/>
        </w:rPr>
        <w:t>ої</w:t>
      </w:r>
      <w:proofErr w:type="spellEnd"/>
      <w:r w:rsidRPr="004378ED">
        <w:rPr>
          <w:rFonts w:ascii="Times New Roman" w:eastAsia="Times New Roman" w:hAnsi="Times New Roman" w:cs="Times New Roman"/>
          <w:lang w:eastAsia="uk-UA"/>
        </w:rPr>
        <w:t xml:space="preserve"> загрозою </w:t>
      </w:r>
      <w:r w:rsidRPr="004378ED">
        <w:rPr>
          <w:rFonts w:ascii="Times New Roman" w:eastAsia="Times New Roman" w:hAnsi="Times New Roman" w:cs="Times New Roman"/>
          <w:i/>
          <w:lang w:eastAsia="uk-UA"/>
        </w:rPr>
        <w:t>i</w:t>
      </w:r>
      <w:r w:rsidRPr="004378ED">
        <w:rPr>
          <w:rFonts w:ascii="Times New Roman" w:eastAsia="Times New Roman" w:hAnsi="Times New Roman" w:cs="Times New Roman"/>
          <w:lang w:eastAsia="uk-UA"/>
        </w:rPr>
        <w:t>-</w:t>
      </w:r>
      <w:proofErr w:type="spellStart"/>
      <w:r w:rsidRPr="004378ED">
        <w:rPr>
          <w:rFonts w:ascii="Times New Roman" w:eastAsia="Times New Roman" w:hAnsi="Times New Roman" w:cs="Times New Roman"/>
          <w:lang w:eastAsia="uk-UA"/>
        </w:rPr>
        <w:t>ої</w:t>
      </w:r>
      <w:proofErr w:type="spellEnd"/>
      <w:r w:rsidRPr="004378ED">
        <w:rPr>
          <w:rFonts w:ascii="Times New Roman" w:eastAsia="Times New Roman" w:hAnsi="Times New Roman" w:cs="Times New Roman"/>
          <w:lang w:eastAsia="uk-UA"/>
        </w:rPr>
        <w:t xml:space="preserve"> вразливості </w:t>
      </w:r>
      <w:proofErr w:type="spellStart"/>
      <w:r w:rsidRPr="004378ED">
        <w:rPr>
          <w:rFonts w:ascii="Times New Roman" w:eastAsia="Times New Roman" w:hAnsi="Times New Roman" w:cs="Times New Roman"/>
          <w:i/>
          <w:iCs/>
          <w:lang w:eastAsia="uk-UA"/>
        </w:rPr>
        <w:t>p</w:t>
      </w:r>
      <w:r w:rsidRPr="004378ED">
        <w:rPr>
          <w:rFonts w:ascii="Times New Roman" w:eastAsia="Times New Roman" w:hAnsi="Times New Roman" w:cs="Times New Roman"/>
          <w:i/>
          <w:iCs/>
          <w:vertAlign w:val="subscript"/>
          <w:lang w:eastAsia="uk-UA"/>
        </w:rPr>
        <w:t>Вi</w:t>
      </w:r>
      <w:proofErr w:type="spellEnd"/>
      <w:r w:rsidRPr="004378ED">
        <w:rPr>
          <w:rFonts w:ascii="Times New Roman" w:eastAsia="Times New Roman" w:hAnsi="Times New Roman" w:cs="Times New Roman"/>
          <w:lang w:eastAsia="uk-UA"/>
        </w:rPr>
        <w:t>= 0,4;</w:t>
      </w:r>
    </w:p>
    <w:p w14:paraId="3A8D1AC0"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ймовірність обробки у системі </w:t>
      </w:r>
      <w:r w:rsidRPr="004378ED">
        <w:rPr>
          <w:rFonts w:ascii="Times New Roman" w:eastAsia="Times New Roman" w:hAnsi="Times New Roman" w:cs="Times New Roman"/>
          <w:i/>
          <w:iCs/>
          <w:lang w:eastAsia="uk-UA"/>
        </w:rPr>
        <w:t>i</w:t>
      </w:r>
      <w:r w:rsidRPr="004378ED">
        <w:rPr>
          <w:rFonts w:ascii="Times New Roman" w:eastAsia="Times New Roman" w:hAnsi="Times New Roman" w:cs="Times New Roman"/>
          <w:lang w:eastAsia="uk-UA"/>
        </w:rPr>
        <w:t>-</w:t>
      </w:r>
      <w:proofErr w:type="spellStart"/>
      <w:r w:rsidRPr="004378ED">
        <w:rPr>
          <w:rFonts w:ascii="Times New Roman" w:eastAsia="Times New Roman" w:hAnsi="Times New Roman" w:cs="Times New Roman"/>
          <w:lang w:eastAsia="uk-UA"/>
        </w:rPr>
        <w:t>ої</w:t>
      </w:r>
      <w:proofErr w:type="spellEnd"/>
      <w:r w:rsidRPr="004378ED">
        <w:rPr>
          <w:rFonts w:ascii="Times New Roman" w:eastAsia="Times New Roman" w:hAnsi="Times New Roman" w:cs="Times New Roman"/>
          <w:lang w:eastAsia="uk-UA"/>
        </w:rPr>
        <w:t xml:space="preserve"> цінної інформації </w:t>
      </w:r>
      <w:proofErr w:type="spellStart"/>
      <w:r w:rsidRPr="004378ED">
        <w:rPr>
          <w:rFonts w:ascii="Times New Roman" w:eastAsia="Times New Roman" w:hAnsi="Times New Roman" w:cs="Times New Roman"/>
          <w:i/>
          <w:iCs/>
          <w:lang w:eastAsia="uk-UA"/>
        </w:rPr>
        <w:t>p</w:t>
      </w:r>
      <w:r w:rsidRPr="004378ED">
        <w:rPr>
          <w:rFonts w:ascii="Times New Roman" w:eastAsia="Times New Roman" w:hAnsi="Times New Roman" w:cs="Times New Roman"/>
          <w:i/>
          <w:iCs/>
          <w:vertAlign w:val="subscript"/>
          <w:lang w:eastAsia="uk-UA"/>
        </w:rPr>
        <w:t>Цi</w:t>
      </w:r>
      <w:proofErr w:type="spellEnd"/>
      <w:r w:rsidRPr="004378ED">
        <w:rPr>
          <w:rFonts w:ascii="Times New Roman" w:eastAsia="Times New Roman" w:hAnsi="Times New Roman" w:cs="Times New Roman"/>
          <w:lang w:eastAsia="uk-UA"/>
        </w:rPr>
        <w:t>= 0,8;</w:t>
      </w:r>
    </w:p>
    <w:p w14:paraId="52481DE0"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величина вартості втрат при реалізації </w:t>
      </w:r>
      <w:r w:rsidRPr="004378ED">
        <w:rPr>
          <w:rFonts w:ascii="Times New Roman" w:eastAsia="Times New Roman" w:hAnsi="Times New Roman" w:cs="Times New Roman"/>
          <w:i/>
          <w:iCs/>
          <w:lang w:eastAsia="uk-UA"/>
        </w:rPr>
        <w:t>i</w:t>
      </w:r>
      <w:r w:rsidRPr="004378ED">
        <w:rPr>
          <w:rFonts w:ascii="Times New Roman" w:eastAsia="Times New Roman" w:hAnsi="Times New Roman" w:cs="Times New Roman"/>
          <w:lang w:eastAsia="uk-UA"/>
        </w:rPr>
        <w:t>-</w:t>
      </w:r>
      <w:proofErr w:type="spellStart"/>
      <w:r w:rsidRPr="004378ED">
        <w:rPr>
          <w:rFonts w:ascii="Times New Roman" w:eastAsia="Times New Roman" w:hAnsi="Times New Roman" w:cs="Times New Roman"/>
          <w:lang w:eastAsia="uk-UA"/>
        </w:rPr>
        <w:t>ої</w:t>
      </w:r>
      <w:proofErr w:type="spellEnd"/>
      <w:r w:rsidRPr="004378ED">
        <w:rPr>
          <w:rFonts w:ascii="Times New Roman" w:eastAsia="Times New Roman" w:hAnsi="Times New Roman" w:cs="Times New Roman"/>
          <w:lang w:eastAsia="uk-UA"/>
        </w:rPr>
        <w:t xml:space="preserve"> загрози </w:t>
      </w:r>
      <w:proofErr w:type="spellStart"/>
      <w:r w:rsidRPr="004378ED">
        <w:rPr>
          <w:rFonts w:ascii="Times New Roman" w:eastAsia="Times New Roman" w:hAnsi="Times New Roman" w:cs="Times New Roman"/>
          <w:i/>
          <w:iCs/>
          <w:lang w:eastAsia="uk-UA"/>
        </w:rPr>
        <w:t>С</w:t>
      </w:r>
      <w:r w:rsidRPr="004378ED">
        <w:rPr>
          <w:rFonts w:ascii="Times New Roman" w:eastAsia="Times New Roman" w:hAnsi="Times New Roman" w:cs="Times New Roman"/>
          <w:i/>
          <w:iCs/>
          <w:vertAlign w:val="subscript"/>
          <w:lang w:eastAsia="uk-UA"/>
        </w:rPr>
        <w:t>i</w:t>
      </w:r>
      <w:proofErr w:type="spellEnd"/>
      <w:r w:rsidRPr="004378ED">
        <w:rPr>
          <w:rFonts w:ascii="Times New Roman" w:eastAsia="Times New Roman" w:hAnsi="Times New Roman" w:cs="Times New Roman"/>
          <w:lang w:eastAsia="uk-UA"/>
        </w:rPr>
        <w:t>= 10000 грн.</w:t>
      </w:r>
    </w:p>
    <w:p w14:paraId="33AF0A52"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З урахуванням трьох факторів (загроз, вразливостей, втрат), якою буде величина ризику інформаційної безпеки </w:t>
      </w:r>
      <w:proofErr w:type="spellStart"/>
      <w:r w:rsidRPr="004378ED">
        <w:rPr>
          <w:rFonts w:ascii="Times New Roman" w:eastAsia="Times New Roman" w:hAnsi="Times New Roman" w:cs="Times New Roman"/>
          <w:i/>
          <w:iCs/>
          <w:lang w:eastAsia="uk-UA"/>
        </w:rPr>
        <w:t>Ri</w:t>
      </w:r>
      <w:proofErr w:type="spellEnd"/>
      <w:r w:rsidRPr="004378ED">
        <w:rPr>
          <w:rFonts w:ascii="Times New Roman" w:eastAsia="Times New Roman" w:hAnsi="Times New Roman" w:cs="Times New Roman"/>
          <w:lang w:eastAsia="uk-UA"/>
        </w:rPr>
        <w:t xml:space="preserve"> (грн)?</w:t>
      </w:r>
    </w:p>
    <w:p w14:paraId="5D2BAD80"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2000.</w:t>
      </w:r>
    </w:p>
    <w:p w14:paraId="6FABECCD"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5000.</w:t>
      </w:r>
    </w:p>
    <w:p w14:paraId="31A8647E"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3200.</w:t>
      </w:r>
    </w:p>
    <w:p w14:paraId="2423FE88"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1600.</w:t>
      </w:r>
    </w:p>
    <w:p w14:paraId="13E86932" w14:textId="77777777" w:rsidR="00BA5E43" w:rsidRPr="004378ED" w:rsidRDefault="00BA5E43">
      <w:pPr>
        <w:spacing w:after="0" w:line="240" w:lineRule="auto"/>
        <w:rPr>
          <w:rFonts w:ascii="Times New Roman" w:eastAsia="Times New Roman" w:hAnsi="Times New Roman" w:cs="Times New Roman"/>
          <w:lang w:eastAsia="uk-UA"/>
        </w:rPr>
      </w:pPr>
    </w:p>
    <w:p w14:paraId="56186912"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60. За яких умов існує ризик інформаційної безпеки?</w:t>
      </w:r>
    </w:p>
    <w:p w14:paraId="0183C371"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а) Для даної вразливості існує </w:t>
      </w:r>
      <w:r w:rsidRPr="004378ED">
        <w:rPr>
          <w:rFonts w:ascii="Times New Roman" w:eastAsia="Times New Roman" w:hAnsi="Times New Roman" w:cs="Times New Roman"/>
          <w:lang w:eastAsia="uk-UA"/>
        </w:rPr>
        <w:t>відповідна їй загроза та можливі втрати.</w:t>
      </w:r>
      <w:r w:rsidRPr="004378ED">
        <w:rPr>
          <w:rFonts w:ascii="Times New Roman" w:eastAsia="Times New Roman" w:hAnsi="Times New Roman" w:cs="Times New Roman"/>
          <w:lang w:eastAsia="uk-UA"/>
        </w:rPr>
        <w:t> </w:t>
      </w:r>
    </w:p>
    <w:p w14:paraId="36ED68BE"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Для даної вразливості не існує відповідної для неї загроза.</w:t>
      </w:r>
    </w:p>
    <w:p w14:paraId="4CD81EAF"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lastRenderedPageBreak/>
        <w:t>в) Для даної загрози існує відповідна вразливість, що не породжує втрат.</w:t>
      </w:r>
    </w:p>
    <w:p w14:paraId="1A1E06D4"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Не знайдено загроз і не знайдено вразливостей.</w:t>
      </w:r>
    </w:p>
    <w:p w14:paraId="0CF8B209" w14:textId="77777777" w:rsidR="00BA5E43" w:rsidRPr="004378ED" w:rsidRDefault="00BA5E43">
      <w:pPr>
        <w:spacing w:after="0" w:line="240" w:lineRule="auto"/>
        <w:rPr>
          <w:rFonts w:ascii="Times New Roman" w:eastAsia="Times New Roman" w:hAnsi="Times New Roman" w:cs="Times New Roman"/>
          <w:lang w:eastAsia="uk-UA"/>
        </w:rPr>
      </w:pPr>
    </w:p>
    <w:p w14:paraId="3BD2AD88"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61. Що підлягає аналізу при</w:t>
      </w:r>
      <w:r w:rsidRPr="004378ED">
        <w:rPr>
          <w:rFonts w:ascii="Times New Roman" w:eastAsia="Times New Roman" w:hAnsi="Times New Roman" w:cs="Times New Roman"/>
          <w:lang w:eastAsia="uk-UA"/>
        </w:rPr>
        <w:t xml:space="preserve"> обстеженні фізичного середовища функціонування ІТС?</w:t>
      </w:r>
    </w:p>
    <w:p w14:paraId="1C57FEF8"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Вся інформація, що обробляється, а також зберігається в ІКС.</w:t>
      </w:r>
    </w:p>
    <w:p w14:paraId="76DD2B49"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Взаємне розміщення засобів обробки інформації ІКС на ОІД, комунікацій, систем</w:t>
      </w:r>
      <w:r w:rsidRPr="004378ED">
        <w:rPr>
          <w:rFonts w:ascii="Times New Roman" w:eastAsia="Times New Roman" w:hAnsi="Times New Roman" w:cs="Times New Roman"/>
          <w:lang w:eastAsia="uk-UA"/>
        </w:rPr>
        <w:t xml:space="preserve"> життєзабезпечення і зв’язку, а також режим функціонування </w:t>
      </w:r>
      <w:r w:rsidRPr="004378ED">
        <w:rPr>
          <w:rFonts w:ascii="Times New Roman" w:eastAsia="Times New Roman" w:hAnsi="Times New Roman" w:cs="Times New Roman"/>
          <w:lang w:eastAsia="uk-UA"/>
        </w:rPr>
        <w:t>цих об’єктів.</w:t>
      </w:r>
    </w:p>
    <w:p w14:paraId="1DD27C65"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Види і характеристики каналів зв'язку.</w:t>
      </w:r>
    </w:p>
    <w:p w14:paraId="2EFADF52"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Повноваження користувачів щодо допуску до відомостей, які обробляються в ІКС, доступу до ІКС та її окремих компонентів.</w:t>
      </w:r>
    </w:p>
    <w:p w14:paraId="69562235" w14:textId="77777777" w:rsidR="00BA5E43" w:rsidRPr="004378ED" w:rsidRDefault="00BA5E43">
      <w:pPr>
        <w:spacing w:after="0" w:line="240" w:lineRule="auto"/>
        <w:rPr>
          <w:rFonts w:ascii="Times New Roman" w:eastAsia="Times New Roman" w:hAnsi="Times New Roman" w:cs="Times New Roman"/>
          <w:lang w:eastAsia="uk-UA"/>
        </w:rPr>
      </w:pPr>
    </w:p>
    <w:p w14:paraId="286B27CB"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62. Який вид віртуалізації операційних систем дозволяє реалізувати пряме кер</w:t>
      </w:r>
      <w:r w:rsidRPr="004378ED">
        <w:rPr>
          <w:rFonts w:ascii="Times New Roman" w:eastAsia="Times New Roman" w:hAnsi="Times New Roman" w:cs="Times New Roman"/>
          <w:lang w:eastAsia="uk-UA"/>
        </w:rPr>
        <w:t xml:space="preserve">ування гостьовими системами в двох режимах </w:t>
      </w:r>
      <w:proofErr w:type="spellStart"/>
      <w:r w:rsidRPr="004378ED">
        <w:rPr>
          <w:rFonts w:ascii="Times New Roman" w:eastAsia="Times New Roman" w:hAnsi="Times New Roman" w:cs="Times New Roman"/>
          <w:lang w:eastAsia="uk-UA"/>
        </w:rPr>
        <w:t>root</w:t>
      </w:r>
      <w:proofErr w:type="spellEnd"/>
      <w:r w:rsidRPr="004378ED">
        <w:rPr>
          <w:rFonts w:ascii="Times New Roman" w:eastAsia="Times New Roman" w:hAnsi="Times New Roman" w:cs="Times New Roman"/>
          <w:lang w:eastAsia="uk-UA"/>
        </w:rPr>
        <w:t xml:space="preserve"> та </w:t>
      </w:r>
      <w:proofErr w:type="spellStart"/>
      <w:r w:rsidRPr="004378ED">
        <w:rPr>
          <w:rFonts w:ascii="Times New Roman" w:eastAsia="Times New Roman" w:hAnsi="Times New Roman" w:cs="Times New Roman"/>
          <w:lang w:eastAsia="uk-UA"/>
        </w:rPr>
        <w:t>non-root</w:t>
      </w:r>
      <w:proofErr w:type="spellEnd"/>
      <w:r w:rsidRPr="004378ED">
        <w:rPr>
          <w:rFonts w:ascii="Times New Roman" w:eastAsia="Times New Roman" w:hAnsi="Times New Roman" w:cs="Times New Roman"/>
          <w:lang w:eastAsia="uk-UA"/>
        </w:rPr>
        <w:t>?</w:t>
      </w:r>
    </w:p>
    <w:p w14:paraId="31E256BC"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Програмна віртуалізація.</w:t>
      </w:r>
    </w:p>
    <w:p w14:paraId="532648C8"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Апаратна віртуалізація.</w:t>
      </w:r>
    </w:p>
    <w:p w14:paraId="7EC2FC5D"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Контейнерна віртуалізація.</w:t>
      </w:r>
    </w:p>
    <w:p w14:paraId="19588894"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Інфраструктурна віртуалізація.</w:t>
      </w:r>
    </w:p>
    <w:p w14:paraId="747C54ED" w14:textId="77777777" w:rsidR="00BA5E43" w:rsidRPr="004378ED" w:rsidRDefault="00BA5E43">
      <w:pPr>
        <w:spacing w:after="0" w:line="240" w:lineRule="auto"/>
        <w:rPr>
          <w:rFonts w:ascii="Times New Roman" w:eastAsia="Times New Roman" w:hAnsi="Times New Roman" w:cs="Times New Roman"/>
          <w:lang w:eastAsia="uk-UA"/>
        </w:rPr>
      </w:pPr>
    </w:p>
    <w:p w14:paraId="60D30D05"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63. Які документи розробляються Державною службою спеціального </w:t>
      </w:r>
      <w:r w:rsidRPr="004378ED">
        <w:rPr>
          <w:rFonts w:ascii="Times New Roman" w:eastAsia="Times New Roman" w:hAnsi="Times New Roman" w:cs="Times New Roman"/>
          <w:lang w:eastAsia="uk-UA"/>
        </w:rPr>
        <w:t>зв'язку та захисту інформації України для здійснення оцінки стану захищеності інформації в ІКС?</w:t>
      </w:r>
    </w:p>
    <w:p w14:paraId="1BA75BA6"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План захисту інформації.</w:t>
      </w:r>
    </w:p>
    <w:p w14:paraId="7E73B92E"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ТЗ на створення КСЗІ.</w:t>
      </w:r>
    </w:p>
    <w:p w14:paraId="38941DA9"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Програма та методика.</w:t>
      </w:r>
    </w:p>
    <w:p w14:paraId="2542B14A"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Акт обстеження.</w:t>
      </w:r>
    </w:p>
    <w:p w14:paraId="0A983602" w14:textId="77777777" w:rsidR="00BA5E43" w:rsidRPr="004378ED" w:rsidRDefault="00BA5E43">
      <w:pPr>
        <w:spacing w:after="0" w:line="240" w:lineRule="auto"/>
        <w:rPr>
          <w:rFonts w:ascii="Times New Roman" w:eastAsia="Times New Roman" w:hAnsi="Times New Roman" w:cs="Times New Roman"/>
          <w:lang w:eastAsia="uk-UA"/>
        </w:rPr>
      </w:pPr>
    </w:p>
    <w:p w14:paraId="0C5CA134"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64. Як називається додаткова властивість інформаційної системи</w:t>
      </w:r>
      <w:r w:rsidRPr="004378ED">
        <w:rPr>
          <w:rFonts w:ascii="Times New Roman" w:eastAsia="Times New Roman" w:hAnsi="Times New Roman" w:cs="Times New Roman"/>
          <w:lang w:eastAsia="uk-UA"/>
        </w:rPr>
        <w:t>, що дозволяє фіксувати діяльність користувачів, використання ними пасивних об‘єктів та однозначно встановлювати авторів певних дій в системі?</w:t>
      </w:r>
    </w:p>
    <w:p w14:paraId="58A0FD63"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Підзвітність.</w:t>
      </w:r>
    </w:p>
    <w:p w14:paraId="3325B354"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Достовірність.</w:t>
      </w:r>
    </w:p>
    <w:p w14:paraId="485D7ABA"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в) Не </w:t>
      </w:r>
      <w:proofErr w:type="spellStart"/>
      <w:r w:rsidRPr="004378ED">
        <w:rPr>
          <w:rFonts w:ascii="Times New Roman" w:eastAsia="Times New Roman" w:hAnsi="Times New Roman" w:cs="Times New Roman"/>
          <w:lang w:eastAsia="uk-UA"/>
        </w:rPr>
        <w:t>відмовність</w:t>
      </w:r>
      <w:proofErr w:type="spellEnd"/>
      <w:r w:rsidRPr="004378ED">
        <w:rPr>
          <w:rFonts w:ascii="Times New Roman" w:eastAsia="Times New Roman" w:hAnsi="Times New Roman" w:cs="Times New Roman"/>
          <w:lang w:eastAsia="uk-UA"/>
        </w:rPr>
        <w:t>.</w:t>
      </w:r>
    </w:p>
    <w:p w14:paraId="453A09E9"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Доступність.</w:t>
      </w:r>
    </w:p>
    <w:p w14:paraId="5E9B0F67" w14:textId="77777777" w:rsidR="00BA5E43" w:rsidRPr="004378ED" w:rsidRDefault="00BA5E43">
      <w:pPr>
        <w:spacing w:after="0" w:line="240" w:lineRule="auto"/>
        <w:rPr>
          <w:rFonts w:ascii="Times New Roman" w:eastAsia="Times New Roman" w:hAnsi="Times New Roman" w:cs="Times New Roman"/>
          <w:lang w:eastAsia="uk-UA"/>
        </w:rPr>
      </w:pPr>
    </w:p>
    <w:p w14:paraId="7DAAC180"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65. Скільки виходів має графічний блок </w:t>
      </w:r>
      <w:r w:rsidRPr="004378ED">
        <w:rPr>
          <w:rFonts w:ascii="Times New Roman" w:eastAsia="Times New Roman" w:hAnsi="Times New Roman" w:cs="Times New Roman"/>
          <w:lang w:eastAsia="uk-UA"/>
        </w:rPr>
        <w:t>розгалуження?</w:t>
      </w:r>
    </w:p>
    <w:p w14:paraId="1ACE3899"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3</w:t>
      </w:r>
    </w:p>
    <w:p w14:paraId="745E0B0A"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2</w:t>
      </w:r>
    </w:p>
    <w:p w14:paraId="56DA6715"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1</w:t>
      </w:r>
    </w:p>
    <w:p w14:paraId="13B17290"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4</w:t>
      </w:r>
    </w:p>
    <w:p w14:paraId="1984C14D" w14:textId="77777777" w:rsidR="00BA5E43" w:rsidRPr="004378ED" w:rsidRDefault="00BA5E43">
      <w:pPr>
        <w:spacing w:after="0" w:line="240" w:lineRule="auto"/>
        <w:rPr>
          <w:rFonts w:ascii="Times New Roman" w:eastAsia="Times New Roman" w:hAnsi="Times New Roman" w:cs="Times New Roman"/>
          <w:lang w:eastAsia="uk-UA"/>
        </w:rPr>
      </w:pPr>
    </w:p>
    <w:p w14:paraId="14F8694A"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66. </w:t>
      </w:r>
      <w:r w:rsidRPr="004378ED">
        <w:rPr>
          <w:rFonts w:ascii="Times New Roman" w:eastAsia="Times New Roman" w:hAnsi="Times New Roman" w:cs="Times New Roman"/>
          <w:bCs/>
          <w:iCs/>
          <w:lang w:eastAsia="uk-UA"/>
        </w:rPr>
        <w:t xml:space="preserve">Яка модель управління </w:t>
      </w:r>
      <w:proofErr w:type="spellStart"/>
      <w:r w:rsidRPr="004378ED">
        <w:rPr>
          <w:rFonts w:ascii="Times New Roman" w:eastAsia="Times New Roman" w:hAnsi="Times New Roman" w:cs="Times New Roman"/>
          <w:bCs/>
          <w:iCs/>
          <w:lang w:eastAsia="uk-UA"/>
        </w:rPr>
        <w:t>кіберінцидентами</w:t>
      </w:r>
      <w:proofErr w:type="spellEnd"/>
      <w:r w:rsidRPr="004378ED">
        <w:rPr>
          <w:rFonts w:ascii="Times New Roman" w:eastAsia="Times New Roman" w:hAnsi="Times New Roman" w:cs="Times New Roman"/>
          <w:bCs/>
          <w:iCs/>
          <w:lang w:eastAsia="uk-UA"/>
        </w:rPr>
        <w:t xml:space="preserve"> запропонована у стандартах ISO 27ХХХ?</w:t>
      </w:r>
    </w:p>
    <w:p w14:paraId="18EBE5D8"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Модель PDCA.</w:t>
      </w:r>
    </w:p>
    <w:p w14:paraId="2CDD5E85"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б) Модель </w:t>
      </w:r>
      <w:proofErr w:type="spellStart"/>
      <w:r w:rsidRPr="004378ED">
        <w:rPr>
          <w:rFonts w:ascii="Times New Roman" w:eastAsia="Times New Roman" w:hAnsi="Times New Roman" w:cs="Times New Roman"/>
          <w:lang w:eastAsia="uk-UA"/>
        </w:rPr>
        <w:t>Гексада</w:t>
      </w:r>
      <w:proofErr w:type="spellEnd"/>
      <w:r w:rsidRPr="004378ED">
        <w:rPr>
          <w:rFonts w:ascii="Times New Roman" w:eastAsia="Times New Roman" w:hAnsi="Times New Roman" w:cs="Times New Roman"/>
          <w:lang w:eastAsia="uk-UA"/>
        </w:rPr>
        <w:t xml:space="preserve"> Паркера.</w:t>
      </w:r>
    </w:p>
    <w:p w14:paraId="437FDFFE"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Модель СIA.</w:t>
      </w:r>
    </w:p>
    <w:p w14:paraId="1BC0FEA6"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Модель STRIDE.</w:t>
      </w:r>
    </w:p>
    <w:p w14:paraId="55F5E4F2" w14:textId="77777777" w:rsidR="00BA5E43" w:rsidRPr="004378ED" w:rsidRDefault="00BA5E43">
      <w:pPr>
        <w:spacing w:after="0" w:line="240" w:lineRule="auto"/>
        <w:rPr>
          <w:rFonts w:ascii="Times New Roman" w:eastAsia="Times New Roman" w:hAnsi="Times New Roman" w:cs="Times New Roman"/>
          <w:lang w:eastAsia="uk-UA"/>
        </w:rPr>
      </w:pPr>
    </w:p>
    <w:p w14:paraId="555CEC0F"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67. Які послуги захисту повинен в першу чергу забезпечувати ком</w:t>
      </w:r>
      <w:r w:rsidRPr="004378ED">
        <w:rPr>
          <w:rFonts w:ascii="Times New Roman" w:eastAsia="Times New Roman" w:hAnsi="Times New Roman" w:cs="Times New Roman"/>
          <w:lang w:eastAsia="uk-UA"/>
        </w:rPr>
        <w:t>плекс засобів захисту (КЗЗ) інформації об'єктів?</w:t>
      </w:r>
    </w:p>
    <w:p w14:paraId="68D8D49D"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Цілісності та керованості.</w:t>
      </w:r>
    </w:p>
    <w:p w14:paraId="61616AB8"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Конфіденційності та доступності.</w:t>
      </w:r>
    </w:p>
    <w:p w14:paraId="7147ECF5"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в) Доступності та </w:t>
      </w:r>
      <w:proofErr w:type="spellStart"/>
      <w:r w:rsidRPr="004378ED">
        <w:rPr>
          <w:rFonts w:ascii="Times New Roman" w:eastAsia="Times New Roman" w:hAnsi="Times New Roman" w:cs="Times New Roman"/>
          <w:lang w:eastAsia="uk-UA"/>
        </w:rPr>
        <w:t>спостережності</w:t>
      </w:r>
      <w:proofErr w:type="spellEnd"/>
      <w:r w:rsidRPr="004378ED">
        <w:rPr>
          <w:rFonts w:ascii="Times New Roman" w:eastAsia="Times New Roman" w:hAnsi="Times New Roman" w:cs="Times New Roman"/>
          <w:lang w:eastAsia="uk-UA"/>
        </w:rPr>
        <w:t>.</w:t>
      </w:r>
    </w:p>
    <w:p w14:paraId="6F5A6438"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г) </w:t>
      </w:r>
      <w:proofErr w:type="spellStart"/>
      <w:r w:rsidRPr="004378ED">
        <w:rPr>
          <w:rFonts w:ascii="Times New Roman" w:eastAsia="Times New Roman" w:hAnsi="Times New Roman" w:cs="Times New Roman"/>
          <w:lang w:eastAsia="uk-UA"/>
        </w:rPr>
        <w:t>Спостережності</w:t>
      </w:r>
      <w:proofErr w:type="spellEnd"/>
      <w:r w:rsidRPr="004378ED">
        <w:rPr>
          <w:rFonts w:ascii="Times New Roman" w:eastAsia="Times New Roman" w:hAnsi="Times New Roman" w:cs="Times New Roman"/>
          <w:lang w:eastAsia="uk-UA"/>
        </w:rPr>
        <w:t xml:space="preserve"> та конфіденційності.</w:t>
      </w:r>
    </w:p>
    <w:p w14:paraId="79C3A3DD" w14:textId="77777777" w:rsidR="00BA5E43" w:rsidRPr="004378ED" w:rsidRDefault="00BA5E43">
      <w:pPr>
        <w:spacing w:after="0" w:line="240" w:lineRule="auto"/>
        <w:rPr>
          <w:rFonts w:ascii="Times New Roman" w:eastAsia="Times New Roman" w:hAnsi="Times New Roman" w:cs="Times New Roman"/>
          <w:lang w:eastAsia="uk-UA"/>
        </w:rPr>
      </w:pPr>
    </w:p>
    <w:p w14:paraId="6172484C"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68. На розв’язанні якої математичної задачі заснована </w:t>
      </w:r>
      <w:proofErr w:type="spellStart"/>
      <w:r w:rsidRPr="004378ED">
        <w:rPr>
          <w:rFonts w:ascii="Times New Roman" w:eastAsia="Times New Roman" w:hAnsi="Times New Roman" w:cs="Times New Roman"/>
          <w:lang w:eastAsia="uk-UA"/>
        </w:rPr>
        <w:t>криптостійкіс</w:t>
      </w:r>
      <w:r w:rsidRPr="004378ED">
        <w:rPr>
          <w:rFonts w:ascii="Times New Roman" w:eastAsia="Times New Roman" w:hAnsi="Times New Roman" w:cs="Times New Roman"/>
          <w:lang w:eastAsia="uk-UA"/>
        </w:rPr>
        <w:t>ть</w:t>
      </w:r>
      <w:proofErr w:type="spellEnd"/>
      <w:r w:rsidRPr="004378ED">
        <w:rPr>
          <w:rFonts w:ascii="Times New Roman" w:eastAsia="Times New Roman" w:hAnsi="Times New Roman" w:cs="Times New Roman"/>
          <w:lang w:eastAsia="uk-UA"/>
        </w:rPr>
        <w:t xml:space="preserve"> схеми генерації спільних секретних ключів </w:t>
      </w:r>
      <w:proofErr w:type="spellStart"/>
      <w:r w:rsidRPr="004378ED">
        <w:rPr>
          <w:rFonts w:ascii="Times New Roman" w:eastAsia="Times New Roman" w:hAnsi="Times New Roman" w:cs="Times New Roman"/>
          <w:lang w:eastAsia="uk-UA"/>
        </w:rPr>
        <w:t>Діффі-Хеллмана</w:t>
      </w:r>
      <w:proofErr w:type="spellEnd"/>
      <w:r w:rsidRPr="004378ED">
        <w:rPr>
          <w:rFonts w:ascii="Times New Roman" w:eastAsia="Times New Roman" w:hAnsi="Times New Roman" w:cs="Times New Roman"/>
          <w:lang w:eastAsia="uk-UA"/>
        </w:rPr>
        <w:t>?</w:t>
      </w:r>
    </w:p>
    <w:p w14:paraId="784C84EA"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Розкладання цілого числа на множники.</w:t>
      </w:r>
    </w:p>
    <w:p w14:paraId="2A940822"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Дискретне логарифмування.</w:t>
      </w:r>
    </w:p>
    <w:p w14:paraId="0C08D566"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Задача про ранець.</w:t>
      </w:r>
    </w:p>
    <w:p w14:paraId="49EF63C0"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Ізоморфізм графів.</w:t>
      </w:r>
    </w:p>
    <w:p w14:paraId="7FD29157" w14:textId="77777777" w:rsidR="00BA5E43" w:rsidRPr="004378ED" w:rsidRDefault="00BA5E43">
      <w:pPr>
        <w:spacing w:after="0" w:line="240" w:lineRule="auto"/>
        <w:rPr>
          <w:rFonts w:ascii="Times New Roman" w:eastAsia="Times New Roman" w:hAnsi="Times New Roman" w:cs="Times New Roman"/>
          <w:lang w:eastAsia="uk-UA"/>
        </w:rPr>
      </w:pPr>
    </w:p>
    <w:p w14:paraId="4C1EB994"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lastRenderedPageBreak/>
        <w:t xml:space="preserve">69. Задана матриця з оцінками цінності ресурсів СУІБ (0, 1,…,4), </w:t>
      </w:r>
      <w:r w:rsidRPr="004378ED">
        <w:rPr>
          <w:rFonts w:ascii="Times New Roman" w:eastAsia="Times New Roman" w:hAnsi="Times New Roman" w:cs="Times New Roman"/>
          <w:lang w:eastAsia="uk-UA"/>
        </w:rPr>
        <w:t>імовірностями виникнення загроз та рівнями вразливостей (L - низький, М - середній, H - високий).</w:t>
      </w:r>
    </w:p>
    <w:p w14:paraId="51C25016" w14:textId="77777777" w:rsidR="00BA5E43" w:rsidRPr="004378ED" w:rsidRDefault="004378ED">
      <w:pPr>
        <w:spacing w:after="0" w:line="240" w:lineRule="auto"/>
        <w:rPr>
          <w:rFonts w:ascii="Times New Roman" w:eastAsia="Times New Roman" w:hAnsi="Times New Roman" w:cs="Times New Roman"/>
          <w:b/>
          <w:lang w:eastAsia="uk-UA"/>
        </w:rPr>
      </w:pPr>
      <w:r w:rsidRPr="004378ED">
        <w:rPr>
          <w:noProof/>
        </w:rPr>
        <w:drawing>
          <wp:inline distT="0" distB="0" distL="0" distR="0" wp14:anchorId="38754DCC" wp14:editId="07365644">
            <wp:extent cx="6120765" cy="1863090"/>
            <wp:effectExtent l="0" t="0" r="0" b="0"/>
            <wp:docPr id="1" name="Рисунок 402" descr="D:\ЄДКІ 2022-2023\Новая папка\завантаження69_6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02" descr="D:\ЄДКІ 2022-2023\Новая папка\завантаження69_6601.jpg"/>
                    <pic:cNvPicPr>
                      <a:picLocks noChangeAspect="1" noChangeArrowheads="1"/>
                    </pic:cNvPicPr>
                  </pic:nvPicPr>
                  <pic:blipFill>
                    <a:blip r:embed="rId5"/>
                    <a:stretch>
                      <a:fillRect/>
                    </a:stretch>
                  </pic:blipFill>
                  <pic:spPr bwMode="auto">
                    <a:xfrm>
                      <a:off x="0" y="0"/>
                      <a:ext cx="6120765" cy="1863090"/>
                    </a:xfrm>
                    <a:prstGeom prst="rect">
                      <a:avLst/>
                    </a:prstGeom>
                  </pic:spPr>
                </pic:pic>
              </a:graphicData>
            </a:graphic>
          </wp:inline>
        </w:drawing>
      </w:r>
    </w:p>
    <w:p w14:paraId="2687365C"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Якою буде </w:t>
      </w:r>
      <w:proofErr w:type="spellStart"/>
      <w:r w:rsidRPr="004378ED">
        <w:rPr>
          <w:rFonts w:ascii="Times New Roman" w:eastAsia="Times New Roman" w:hAnsi="Times New Roman" w:cs="Times New Roman"/>
          <w:lang w:eastAsia="uk-UA"/>
        </w:rPr>
        <w:t>величнина</w:t>
      </w:r>
      <w:proofErr w:type="spellEnd"/>
      <w:r w:rsidRPr="004378ED">
        <w:rPr>
          <w:rFonts w:ascii="Times New Roman" w:eastAsia="Times New Roman" w:hAnsi="Times New Roman" w:cs="Times New Roman"/>
          <w:lang w:eastAsia="uk-UA"/>
        </w:rPr>
        <w:t xml:space="preserve"> ризику інформаційної безпеки для ресурсу СУІБ з цінністю 2 при «високій» імовірності реалізації загрози через вразливість з </w:t>
      </w:r>
      <w:r w:rsidRPr="004378ED">
        <w:rPr>
          <w:rFonts w:ascii="Times New Roman" w:eastAsia="Times New Roman" w:hAnsi="Times New Roman" w:cs="Times New Roman"/>
          <w:lang w:eastAsia="uk-UA"/>
        </w:rPr>
        <w:t>«низьким» рівнем?</w:t>
      </w:r>
    </w:p>
    <w:p w14:paraId="2C3D1D26"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4.</w:t>
      </w:r>
    </w:p>
    <w:p w14:paraId="3F93F759"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5.</w:t>
      </w:r>
    </w:p>
    <w:p w14:paraId="2A84E22E"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6.</w:t>
      </w:r>
    </w:p>
    <w:p w14:paraId="46E5D82D"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7.</w:t>
      </w:r>
    </w:p>
    <w:p w14:paraId="7AA30B8A" w14:textId="77777777" w:rsidR="00BA5E43" w:rsidRPr="004378ED" w:rsidRDefault="00BA5E43">
      <w:pPr>
        <w:spacing w:after="0" w:line="240" w:lineRule="auto"/>
        <w:rPr>
          <w:rFonts w:ascii="Times New Roman" w:eastAsia="Times New Roman" w:hAnsi="Times New Roman" w:cs="Times New Roman"/>
          <w:lang w:eastAsia="uk-UA"/>
        </w:rPr>
      </w:pPr>
    </w:p>
    <w:p w14:paraId="5BFE9B20"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70. Який за рівнем функціональності </w:t>
      </w:r>
      <w:proofErr w:type="spellStart"/>
      <w:r w:rsidRPr="004378ED">
        <w:rPr>
          <w:rFonts w:ascii="Times New Roman" w:eastAsia="Times New Roman" w:hAnsi="Times New Roman" w:cs="Times New Roman"/>
          <w:lang w:eastAsia="uk-UA"/>
        </w:rPr>
        <w:t>міжмережний</w:t>
      </w:r>
      <w:proofErr w:type="spellEnd"/>
      <w:r w:rsidRPr="004378ED">
        <w:rPr>
          <w:rFonts w:ascii="Times New Roman" w:eastAsia="Times New Roman" w:hAnsi="Times New Roman" w:cs="Times New Roman"/>
          <w:lang w:eastAsia="uk-UA"/>
        </w:rPr>
        <w:t xml:space="preserve"> екран функціонує на прикладному рівні OSI?</w:t>
      </w:r>
    </w:p>
    <w:p w14:paraId="51920D57"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Екрануючий транспорт.</w:t>
      </w:r>
    </w:p>
    <w:p w14:paraId="6B169FF7"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Екрануючий шлюз.</w:t>
      </w:r>
    </w:p>
    <w:p w14:paraId="5E03AD02"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Екрануючий міст.</w:t>
      </w:r>
    </w:p>
    <w:p w14:paraId="4E10FD51"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Екрануючий маршрутизатор.</w:t>
      </w:r>
    </w:p>
    <w:p w14:paraId="7CD2F339" w14:textId="77777777" w:rsidR="00BA5E43" w:rsidRPr="004378ED" w:rsidRDefault="00BA5E43">
      <w:pPr>
        <w:spacing w:after="0" w:line="240" w:lineRule="auto"/>
        <w:rPr>
          <w:rFonts w:ascii="Times New Roman" w:eastAsia="Times New Roman" w:hAnsi="Times New Roman" w:cs="Times New Roman"/>
          <w:lang w:eastAsia="uk-UA"/>
        </w:rPr>
      </w:pPr>
    </w:p>
    <w:p w14:paraId="43C9DA00"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71. Як, за наведеним нижче </w:t>
      </w:r>
      <w:r w:rsidRPr="004378ED">
        <w:rPr>
          <w:rFonts w:ascii="Times New Roman" w:eastAsia="Times New Roman" w:hAnsi="Times New Roman" w:cs="Times New Roman"/>
          <w:lang w:eastAsia="uk-UA"/>
        </w:rPr>
        <w:t xml:space="preserve">описом, </w:t>
      </w:r>
      <w:proofErr w:type="spellStart"/>
      <w:r w:rsidRPr="004378ED">
        <w:rPr>
          <w:rFonts w:ascii="Times New Roman" w:eastAsia="Times New Roman" w:hAnsi="Times New Roman" w:cs="Times New Roman"/>
          <w:lang w:eastAsia="uk-UA"/>
        </w:rPr>
        <w:t>ранжується</w:t>
      </w:r>
      <w:proofErr w:type="spellEnd"/>
      <w:r w:rsidRPr="004378ED">
        <w:rPr>
          <w:rFonts w:ascii="Times New Roman" w:eastAsia="Times New Roman" w:hAnsi="Times New Roman" w:cs="Times New Roman"/>
          <w:lang w:eastAsia="uk-UA"/>
        </w:rPr>
        <w:t xml:space="preserve"> зростання рівня кваліфікації порушника щодо способів подолання систем захисту інформації АС?</w:t>
      </w:r>
    </w:p>
    <w:tbl>
      <w:tblPr>
        <w:tblW w:w="9240" w:type="dxa"/>
        <w:tblInd w:w="20" w:type="dxa"/>
        <w:tblLayout w:type="fixed"/>
        <w:tblCellMar>
          <w:top w:w="15" w:type="dxa"/>
          <w:left w:w="15" w:type="dxa"/>
          <w:bottom w:w="15" w:type="dxa"/>
          <w:right w:w="15" w:type="dxa"/>
        </w:tblCellMar>
        <w:tblLook w:val="04A0" w:firstRow="1" w:lastRow="0" w:firstColumn="1" w:lastColumn="0" w:noHBand="0" w:noVBand="1"/>
      </w:tblPr>
      <w:tblGrid>
        <w:gridCol w:w="555"/>
        <w:gridCol w:w="8685"/>
      </w:tblGrid>
      <w:tr w:rsidR="00BA5E43" w:rsidRPr="004378ED" w14:paraId="169F9CF1" w14:textId="77777777">
        <w:tc>
          <w:tcPr>
            <w:tcW w:w="555" w:type="dxa"/>
            <w:tcBorders>
              <w:top w:val="single" w:sz="4" w:space="0" w:color="000000"/>
              <w:left w:val="single" w:sz="4" w:space="0" w:color="000000"/>
              <w:bottom w:val="single" w:sz="4" w:space="0" w:color="000000"/>
              <w:right w:val="single" w:sz="4" w:space="0" w:color="000000"/>
            </w:tcBorders>
            <w:vAlign w:val="center"/>
          </w:tcPr>
          <w:p w14:paraId="31BD1B6D"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1.</w:t>
            </w:r>
          </w:p>
        </w:tc>
        <w:tc>
          <w:tcPr>
            <w:tcW w:w="8684" w:type="dxa"/>
            <w:tcBorders>
              <w:top w:val="single" w:sz="4" w:space="0" w:color="000000"/>
              <w:left w:val="single" w:sz="4" w:space="0" w:color="000000"/>
              <w:bottom w:val="single" w:sz="4" w:space="0" w:color="000000"/>
              <w:right w:val="single" w:sz="4" w:space="0" w:color="000000"/>
            </w:tcBorders>
            <w:vAlign w:val="center"/>
          </w:tcPr>
          <w:p w14:paraId="3ED1EDE1"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Може підслуховувати розмови у приміщеннях та читати документи на чужих робочих місцях.</w:t>
            </w:r>
          </w:p>
        </w:tc>
      </w:tr>
      <w:tr w:rsidR="00BA5E43" w:rsidRPr="004378ED" w14:paraId="344A2B97" w14:textId="77777777">
        <w:tc>
          <w:tcPr>
            <w:tcW w:w="555" w:type="dxa"/>
            <w:tcBorders>
              <w:top w:val="single" w:sz="4" w:space="0" w:color="000000"/>
              <w:left w:val="single" w:sz="4" w:space="0" w:color="000000"/>
              <w:bottom w:val="single" w:sz="4" w:space="0" w:color="000000"/>
              <w:right w:val="single" w:sz="4" w:space="0" w:color="000000"/>
            </w:tcBorders>
            <w:vAlign w:val="center"/>
          </w:tcPr>
          <w:p w14:paraId="045498FB"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2.</w:t>
            </w:r>
          </w:p>
        </w:tc>
        <w:tc>
          <w:tcPr>
            <w:tcW w:w="8684" w:type="dxa"/>
            <w:tcBorders>
              <w:top w:val="single" w:sz="4" w:space="0" w:color="000000"/>
              <w:left w:val="single" w:sz="4" w:space="0" w:color="000000"/>
              <w:bottom w:val="single" w:sz="4" w:space="0" w:color="000000"/>
              <w:right w:val="single" w:sz="4" w:space="0" w:color="000000"/>
            </w:tcBorders>
            <w:vAlign w:val="center"/>
          </w:tcPr>
          <w:p w14:paraId="3C7D76FA"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Використовує пасивні технічні засоби </w:t>
            </w:r>
            <w:r w:rsidRPr="004378ED">
              <w:rPr>
                <w:rFonts w:ascii="Times New Roman" w:eastAsia="Times New Roman" w:hAnsi="Times New Roman" w:cs="Times New Roman"/>
                <w:lang w:eastAsia="uk-UA"/>
              </w:rPr>
              <w:t>перехоплення без можливості модифікації інформації та компонентів інформаційної системи.</w:t>
            </w:r>
          </w:p>
        </w:tc>
      </w:tr>
      <w:tr w:rsidR="00BA5E43" w:rsidRPr="004378ED" w14:paraId="2A265497" w14:textId="77777777">
        <w:tc>
          <w:tcPr>
            <w:tcW w:w="555" w:type="dxa"/>
            <w:tcBorders>
              <w:top w:val="single" w:sz="4" w:space="0" w:color="000000"/>
              <w:left w:val="single" w:sz="4" w:space="0" w:color="000000"/>
              <w:bottom w:val="single" w:sz="4" w:space="0" w:color="000000"/>
              <w:right w:val="single" w:sz="4" w:space="0" w:color="000000"/>
            </w:tcBorders>
            <w:vAlign w:val="center"/>
          </w:tcPr>
          <w:p w14:paraId="1C77005F"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3.</w:t>
            </w:r>
          </w:p>
        </w:tc>
        <w:tc>
          <w:tcPr>
            <w:tcW w:w="8684" w:type="dxa"/>
            <w:tcBorders>
              <w:top w:val="single" w:sz="4" w:space="0" w:color="000000"/>
              <w:left w:val="single" w:sz="4" w:space="0" w:color="000000"/>
              <w:bottom w:val="single" w:sz="4" w:space="0" w:color="000000"/>
              <w:right w:val="single" w:sz="4" w:space="0" w:color="000000"/>
            </w:tcBorders>
            <w:vAlign w:val="center"/>
          </w:tcPr>
          <w:p w14:paraId="1C55FF0D"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Використовує лише штатні засоби та недоліки системи захисту інформації для її подолання (несанкціоновані дії з використанням дозволених та доступних засобів).</w:t>
            </w:r>
          </w:p>
        </w:tc>
      </w:tr>
      <w:tr w:rsidR="00BA5E43" w:rsidRPr="004378ED" w14:paraId="4075206B" w14:textId="77777777">
        <w:tc>
          <w:tcPr>
            <w:tcW w:w="555" w:type="dxa"/>
            <w:tcBorders>
              <w:top w:val="single" w:sz="4" w:space="0" w:color="000000"/>
              <w:left w:val="single" w:sz="4" w:space="0" w:color="000000"/>
              <w:bottom w:val="single" w:sz="4" w:space="0" w:color="000000"/>
              <w:right w:val="single" w:sz="4" w:space="0" w:color="000000"/>
            </w:tcBorders>
            <w:vAlign w:val="center"/>
          </w:tcPr>
          <w:p w14:paraId="1B87E78B"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4.</w:t>
            </w:r>
          </w:p>
        </w:tc>
        <w:tc>
          <w:tcPr>
            <w:tcW w:w="8684" w:type="dxa"/>
            <w:tcBorders>
              <w:top w:val="single" w:sz="4" w:space="0" w:color="000000"/>
              <w:left w:val="single" w:sz="4" w:space="0" w:color="000000"/>
              <w:bottom w:val="single" w:sz="4" w:space="0" w:color="000000"/>
              <w:right w:val="single" w:sz="4" w:space="0" w:color="000000"/>
            </w:tcBorders>
            <w:vAlign w:val="center"/>
          </w:tcPr>
          <w:p w14:paraId="47CA8C4C"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Використовує просунуті технічні засоби активного впливу з метою модифікації інформації та компонентів інформаційної системи.</w:t>
            </w:r>
          </w:p>
        </w:tc>
      </w:tr>
    </w:tbl>
    <w:p w14:paraId="6869766B"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w:t>
      </w:r>
    </w:p>
    <w:p w14:paraId="30F0E700"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2-1-3-4</w:t>
      </w:r>
    </w:p>
    <w:p w14:paraId="24DAB5B5"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1-2-3-4</w:t>
      </w:r>
    </w:p>
    <w:p w14:paraId="757997E6"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3-1-2-4</w:t>
      </w:r>
    </w:p>
    <w:p w14:paraId="54C546C4"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4-3-1-2</w:t>
      </w:r>
    </w:p>
    <w:p w14:paraId="2F38C2EB" w14:textId="77777777" w:rsidR="00BA5E43" w:rsidRPr="004378ED" w:rsidRDefault="00BA5E43">
      <w:pPr>
        <w:spacing w:after="0" w:line="240" w:lineRule="auto"/>
        <w:rPr>
          <w:rFonts w:ascii="Times New Roman" w:eastAsia="Times New Roman" w:hAnsi="Times New Roman" w:cs="Times New Roman"/>
          <w:lang w:eastAsia="uk-UA"/>
        </w:rPr>
      </w:pPr>
    </w:p>
    <w:p w14:paraId="2F9A728F"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72. При якому виді резервування (згідно ДСТУ 2860-94. Надійність техніки. Терміни т</w:t>
      </w:r>
      <w:r w:rsidRPr="004378ED">
        <w:rPr>
          <w:rFonts w:ascii="Times New Roman" w:eastAsia="Times New Roman" w:hAnsi="Times New Roman" w:cs="Times New Roman"/>
          <w:lang w:eastAsia="uk-UA"/>
        </w:rPr>
        <w:t>а визначення) використовується здатність компонентів ІКС сприймати додаткові навантаження поверх номінальних?</w:t>
      </w:r>
    </w:p>
    <w:p w14:paraId="5329B2D6"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Структурному.</w:t>
      </w:r>
    </w:p>
    <w:p w14:paraId="01BEA240"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Почасовому.</w:t>
      </w:r>
    </w:p>
    <w:p w14:paraId="096310F3"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Функціональному.</w:t>
      </w:r>
    </w:p>
    <w:p w14:paraId="388DE763"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Вивантажувальному.</w:t>
      </w:r>
    </w:p>
    <w:p w14:paraId="36F298C6" w14:textId="77777777" w:rsidR="00BA5E43" w:rsidRPr="004378ED" w:rsidRDefault="00BA5E43">
      <w:pPr>
        <w:spacing w:after="0" w:line="240" w:lineRule="auto"/>
        <w:rPr>
          <w:rFonts w:ascii="Times New Roman" w:eastAsia="Times New Roman" w:hAnsi="Times New Roman" w:cs="Times New Roman"/>
          <w:lang w:eastAsia="uk-UA"/>
        </w:rPr>
      </w:pPr>
    </w:p>
    <w:p w14:paraId="13DBA9FE"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73. Що з наведеного можна назвати «акустичним хвилеводом»?</w:t>
      </w:r>
    </w:p>
    <w:p w14:paraId="6D152261"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а) </w:t>
      </w:r>
      <w:r w:rsidRPr="004378ED">
        <w:rPr>
          <w:rFonts w:ascii="Times New Roman" w:eastAsia="Times New Roman" w:hAnsi="Times New Roman" w:cs="Times New Roman"/>
          <w:lang w:eastAsia="uk-UA"/>
        </w:rPr>
        <w:t>Перфорацію поверхневого шару перегородок між кімнатами.</w:t>
      </w:r>
    </w:p>
    <w:p w14:paraId="5ED4CA6A"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Відкриті хвіртки на вікнах або відчинені двері між кімнатами.</w:t>
      </w:r>
    </w:p>
    <w:p w14:paraId="246622FF"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в) Простір між капітальною стелею та </w:t>
      </w:r>
      <w:proofErr w:type="spellStart"/>
      <w:r w:rsidRPr="004378ED">
        <w:rPr>
          <w:rFonts w:ascii="Times New Roman" w:eastAsia="Times New Roman" w:hAnsi="Times New Roman" w:cs="Times New Roman"/>
          <w:lang w:eastAsia="uk-UA"/>
        </w:rPr>
        <w:t>шумопоглинаючим</w:t>
      </w:r>
      <w:proofErr w:type="spellEnd"/>
      <w:r w:rsidRPr="004378ED">
        <w:rPr>
          <w:rFonts w:ascii="Times New Roman" w:eastAsia="Times New Roman" w:hAnsi="Times New Roman" w:cs="Times New Roman"/>
          <w:lang w:eastAsia="uk-UA"/>
        </w:rPr>
        <w:t xml:space="preserve"> матеріалом.</w:t>
      </w:r>
    </w:p>
    <w:p w14:paraId="7D5945FB"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Повітропроводи примусової системи вентиляції і кондиціонування.</w:t>
      </w:r>
    </w:p>
    <w:p w14:paraId="64DEBAF9" w14:textId="77777777" w:rsidR="00BA5E43" w:rsidRPr="004378ED" w:rsidRDefault="00BA5E43">
      <w:pPr>
        <w:spacing w:after="0" w:line="240" w:lineRule="auto"/>
        <w:rPr>
          <w:rFonts w:ascii="Times New Roman" w:eastAsia="Times New Roman" w:hAnsi="Times New Roman" w:cs="Times New Roman"/>
          <w:lang w:eastAsia="uk-UA"/>
        </w:rPr>
      </w:pPr>
    </w:p>
    <w:p w14:paraId="4FB7C7FC"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74</w:t>
      </w:r>
      <w:r w:rsidRPr="004378ED">
        <w:rPr>
          <w:rFonts w:ascii="Times New Roman" w:eastAsia="Times New Roman" w:hAnsi="Times New Roman" w:cs="Times New Roman"/>
          <w:lang w:eastAsia="uk-UA"/>
        </w:rPr>
        <w:t xml:space="preserve">. Який шифр отримаємо у випадку, якщо ключ шифру </w:t>
      </w:r>
      <w:proofErr w:type="spellStart"/>
      <w:r w:rsidRPr="004378ED">
        <w:rPr>
          <w:rFonts w:ascii="Times New Roman" w:eastAsia="Times New Roman" w:hAnsi="Times New Roman" w:cs="Times New Roman"/>
          <w:lang w:eastAsia="uk-UA"/>
        </w:rPr>
        <w:t>Віженера</w:t>
      </w:r>
      <w:proofErr w:type="spellEnd"/>
      <w:r w:rsidRPr="004378ED">
        <w:rPr>
          <w:rFonts w:ascii="Times New Roman" w:eastAsia="Times New Roman" w:hAnsi="Times New Roman" w:cs="Times New Roman"/>
          <w:lang w:eastAsia="uk-UA"/>
        </w:rPr>
        <w:t>  складається з одного символу?</w:t>
      </w:r>
    </w:p>
    <w:p w14:paraId="587FED1B"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а) Шифр </w:t>
      </w:r>
      <w:proofErr w:type="spellStart"/>
      <w:r w:rsidRPr="004378ED">
        <w:rPr>
          <w:rFonts w:ascii="Times New Roman" w:eastAsia="Times New Roman" w:hAnsi="Times New Roman" w:cs="Times New Roman"/>
          <w:lang w:eastAsia="uk-UA"/>
        </w:rPr>
        <w:t>Вернама</w:t>
      </w:r>
      <w:proofErr w:type="spellEnd"/>
      <w:r w:rsidRPr="004378ED">
        <w:rPr>
          <w:rFonts w:ascii="Times New Roman" w:eastAsia="Times New Roman" w:hAnsi="Times New Roman" w:cs="Times New Roman"/>
          <w:lang w:eastAsia="uk-UA"/>
        </w:rPr>
        <w:t>.</w:t>
      </w:r>
    </w:p>
    <w:p w14:paraId="3EB8077D"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lastRenderedPageBreak/>
        <w:t xml:space="preserve">б) Шифр </w:t>
      </w:r>
      <w:proofErr w:type="spellStart"/>
      <w:r w:rsidRPr="004378ED">
        <w:rPr>
          <w:rFonts w:ascii="Times New Roman" w:eastAsia="Times New Roman" w:hAnsi="Times New Roman" w:cs="Times New Roman"/>
          <w:lang w:eastAsia="uk-UA"/>
        </w:rPr>
        <w:t>Полібія</w:t>
      </w:r>
      <w:proofErr w:type="spellEnd"/>
      <w:r w:rsidRPr="004378ED">
        <w:rPr>
          <w:rFonts w:ascii="Times New Roman" w:eastAsia="Times New Roman" w:hAnsi="Times New Roman" w:cs="Times New Roman"/>
          <w:lang w:eastAsia="uk-UA"/>
        </w:rPr>
        <w:t>.</w:t>
      </w:r>
    </w:p>
    <w:p w14:paraId="350428B8"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Шифр Цезаря.</w:t>
      </w:r>
    </w:p>
    <w:p w14:paraId="7B9ADA4E"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г) Шифр </w:t>
      </w:r>
      <w:proofErr w:type="spellStart"/>
      <w:r w:rsidRPr="004378ED">
        <w:rPr>
          <w:rFonts w:ascii="Times New Roman" w:eastAsia="Times New Roman" w:hAnsi="Times New Roman" w:cs="Times New Roman"/>
          <w:lang w:eastAsia="uk-UA"/>
        </w:rPr>
        <w:t>Плейфеєра</w:t>
      </w:r>
      <w:proofErr w:type="spellEnd"/>
      <w:r w:rsidRPr="004378ED">
        <w:rPr>
          <w:rFonts w:ascii="Times New Roman" w:eastAsia="Times New Roman" w:hAnsi="Times New Roman" w:cs="Times New Roman"/>
          <w:lang w:eastAsia="uk-UA"/>
        </w:rPr>
        <w:t>.</w:t>
      </w:r>
    </w:p>
    <w:p w14:paraId="7EB5DCC4" w14:textId="77777777" w:rsidR="00BA5E43" w:rsidRPr="004378ED" w:rsidRDefault="00BA5E43">
      <w:pPr>
        <w:spacing w:after="0" w:line="240" w:lineRule="auto"/>
        <w:rPr>
          <w:rFonts w:ascii="Times New Roman" w:eastAsia="Times New Roman" w:hAnsi="Times New Roman" w:cs="Times New Roman"/>
          <w:lang w:eastAsia="uk-UA"/>
        </w:rPr>
      </w:pPr>
    </w:p>
    <w:p w14:paraId="21E343EA"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75. Якою є послуга «відкат» згідно з НД ТЗІ 2.5-004-99 ?</w:t>
      </w:r>
    </w:p>
    <w:p w14:paraId="26B13376"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Автоматизованою.</w:t>
      </w:r>
    </w:p>
    <w:p w14:paraId="77100C55"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Нормативною.</w:t>
      </w:r>
    </w:p>
    <w:p w14:paraId="3DB60A3F"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Н</w:t>
      </w:r>
      <w:r w:rsidRPr="004378ED">
        <w:rPr>
          <w:rFonts w:ascii="Times New Roman" w:eastAsia="Times New Roman" w:hAnsi="Times New Roman" w:cs="Times New Roman"/>
          <w:lang w:eastAsia="uk-UA"/>
        </w:rPr>
        <w:t>езалежною.</w:t>
      </w:r>
    </w:p>
    <w:p w14:paraId="0BB3E5FC"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Гарантованою.</w:t>
      </w:r>
    </w:p>
    <w:p w14:paraId="0F8AB8E2" w14:textId="77777777" w:rsidR="00BA5E43" w:rsidRPr="004378ED" w:rsidRDefault="00BA5E43">
      <w:pPr>
        <w:spacing w:after="0" w:line="240" w:lineRule="auto"/>
        <w:rPr>
          <w:rFonts w:ascii="Times New Roman" w:eastAsia="Times New Roman" w:hAnsi="Times New Roman" w:cs="Times New Roman"/>
          <w:lang w:eastAsia="uk-UA"/>
        </w:rPr>
      </w:pPr>
    </w:p>
    <w:p w14:paraId="57E382C1"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76. Який механізм системи SIEM дозволяє об’єднувати дані всередині події, наприклад, при отриманні URL у вигляді різних частин: протокол; домен; URI?</w:t>
      </w:r>
    </w:p>
    <w:p w14:paraId="4E1BF8FC"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Конкатенація.</w:t>
      </w:r>
    </w:p>
    <w:p w14:paraId="222BB158"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Порівняння полів.</w:t>
      </w:r>
    </w:p>
    <w:p w14:paraId="013F2FA0"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Фільтрування джерел.</w:t>
      </w:r>
    </w:p>
    <w:p w14:paraId="7012B882"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Кореляція за</w:t>
      </w:r>
      <w:r w:rsidRPr="004378ED">
        <w:rPr>
          <w:rFonts w:ascii="Times New Roman" w:eastAsia="Times New Roman" w:hAnsi="Times New Roman" w:cs="Times New Roman"/>
          <w:lang w:eastAsia="uk-UA"/>
        </w:rPr>
        <w:t xml:space="preserve"> кількома джерелами.</w:t>
      </w:r>
    </w:p>
    <w:p w14:paraId="193D3397" w14:textId="77777777" w:rsidR="00BA5E43" w:rsidRPr="004378ED" w:rsidRDefault="00BA5E43">
      <w:pPr>
        <w:spacing w:after="0" w:line="240" w:lineRule="auto"/>
        <w:rPr>
          <w:rFonts w:ascii="Times New Roman" w:eastAsia="Times New Roman" w:hAnsi="Times New Roman" w:cs="Times New Roman"/>
          <w:lang w:eastAsia="uk-UA"/>
        </w:rPr>
      </w:pPr>
    </w:p>
    <w:p w14:paraId="5BF0D722"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77. Який із підходів оцінювання ризиків відповідно до ISO 13335 має основною метою підбір для організації мінімального набору захисних заходів для захисту всіх або окремих інформаційних систем?</w:t>
      </w:r>
    </w:p>
    <w:p w14:paraId="417A24CB"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Базовий.</w:t>
      </w:r>
    </w:p>
    <w:p w14:paraId="05E259BD"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Неформальний.</w:t>
      </w:r>
    </w:p>
    <w:p w14:paraId="579960E7"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Детальни</w:t>
      </w:r>
      <w:r w:rsidRPr="004378ED">
        <w:rPr>
          <w:rFonts w:ascii="Times New Roman" w:eastAsia="Times New Roman" w:hAnsi="Times New Roman" w:cs="Times New Roman"/>
          <w:lang w:eastAsia="uk-UA"/>
        </w:rPr>
        <w:t>й.</w:t>
      </w:r>
    </w:p>
    <w:p w14:paraId="3227756E"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Комбінований.</w:t>
      </w:r>
    </w:p>
    <w:p w14:paraId="2ED0CBF0" w14:textId="77777777" w:rsidR="00BA5E43" w:rsidRPr="004378ED" w:rsidRDefault="00BA5E43">
      <w:pPr>
        <w:spacing w:after="0" w:line="240" w:lineRule="auto"/>
        <w:rPr>
          <w:rFonts w:ascii="Times New Roman" w:eastAsia="Times New Roman" w:hAnsi="Times New Roman" w:cs="Times New Roman"/>
          <w:lang w:eastAsia="uk-UA"/>
        </w:rPr>
      </w:pPr>
    </w:p>
    <w:p w14:paraId="1B2C7AE6"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78. До яких методів захисту інформації від витоку технічними каналами належить екранування?</w:t>
      </w:r>
    </w:p>
    <w:p w14:paraId="147392B0"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Активних.</w:t>
      </w:r>
    </w:p>
    <w:p w14:paraId="30CF2834"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Акустичних.</w:t>
      </w:r>
    </w:p>
    <w:p w14:paraId="16462A8F"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Електромагнітних.</w:t>
      </w:r>
    </w:p>
    <w:p w14:paraId="1CDB775C"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Пасивних.</w:t>
      </w:r>
    </w:p>
    <w:p w14:paraId="2A7EBBDF" w14:textId="77777777" w:rsidR="00BA5E43" w:rsidRPr="004378ED" w:rsidRDefault="00BA5E43">
      <w:pPr>
        <w:spacing w:after="0" w:line="240" w:lineRule="auto"/>
        <w:rPr>
          <w:rFonts w:ascii="Times New Roman" w:eastAsia="Times New Roman" w:hAnsi="Times New Roman" w:cs="Times New Roman"/>
          <w:lang w:eastAsia="uk-UA"/>
        </w:rPr>
      </w:pPr>
    </w:p>
    <w:p w14:paraId="5AFA1D5F"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79. Політики забезпечення яких властивостей оброблюваної інформації мають </w:t>
      </w:r>
      <w:r w:rsidRPr="004378ED">
        <w:rPr>
          <w:rFonts w:ascii="Times New Roman" w:eastAsia="Times New Roman" w:hAnsi="Times New Roman" w:cs="Times New Roman"/>
          <w:lang w:eastAsia="uk-UA"/>
        </w:rPr>
        <w:t>існувати як складові частини загальної політики безпеки в автоматизованих системах (АС) згідно НД ТЗІ 1.4-001-2000?</w:t>
      </w:r>
    </w:p>
    <w:p w14:paraId="4845AAAA"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Цілісності, конфіденційності, доступності.</w:t>
      </w:r>
    </w:p>
    <w:p w14:paraId="33B11DD7"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б) Цілісності, конфіденційності і </w:t>
      </w:r>
      <w:proofErr w:type="spellStart"/>
      <w:r w:rsidRPr="004378ED">
        <w:rPr>
          <w:rFonts w:ascii="Times New Roman" w:eastAsia="Times New Roman" w:hAnsi="Times New Roman" w:cs="Times New Roman"/>
          <w:lang w:eastAsia="uk-UA"/>
        </w:rPr>
        <w:t>спостережності</w:t>
      </w:r>
      <w:proofErr w:type="spellEnd"/>
      <w:r w:rsidRPr="004378ED">
        <w:rPr>
          <w:rFonts w:ascii="Times New Roman" w:eastAsia="Times New Roman" w:hAnsi="Times New Roman" w:cs="Times New Roman"/>
          <w:lang w:eastAsia="uk-UA"/>
        </w:rPr>
        <w:t>.</w:t>
      </w:r>
    </w:p>
    <w:p w14:paraId="2CD29208"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в) </w:t>
      </w:r>
      <w:proofErr w:type="spellStart"/>
      <w:r w:rsidRPr="004378ED">
        <w:rPr>
          <w:rFonts w:ascii="Times New Roman" w:eastAsia="Times New Roman" w:hAnsi="Times New Roman" w:cs="Times New Roman"/>
          <w:lang w:eastAsia="uk-UA"/>
        </w:rPr>
        <w:t>Спостережності</w:t>
      </w:r>
      <w:proofErr w:type="spellEnd"/>
      <w:r w:rsidRPr="004378ED">
        <w:rPr>
          <w:rFonts w:ascii="Times New Roman" w:eastAsia="Times New Roman" w:hAnsi="Times New Roman" w:cs="Times New Roman"/>
          <w:lang w:eastAsia="uk-UA"/>
        </w:rPr>
        <w:t>, надійності, конфіденційно</w:t>
      </w:r>
      <w:r w:rsidRPr="004378ED">
        <w:rPr>
          <w:rFonts w:ascii="Times New Roman" w:eastAsia="Times New Roman" w:hAnsi="Times New Roman" w:cs="Times New Roman"/>
          <w:lang w:eastAsia="uk-UA"/>
        </w:rPr>
        <w:t>сті.</w:t>
      </w:r>
    </w:p>
    <w:p w14:paraId="2538F6FA"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Доступності, надійності, цілісності.</w:t>
      </w:r>
    </w:p>
    <w:p w14:paraId="1567A5E5" w14:textId="77777777" w:rsidR="00BA5E43" w:rsidRPr="004378ED" w:rsidRDefault="00BA5E43">
      <w:pPr>
        <w:spacing w:after="0" w:line="240" w:lineRule="auto"/>
        <w:rPr>
          <w:rFonts w:ascii="Times New Roman" w:eastAsia="Times New Roman" w:hAnsi="Times New Roman" w:cs="Times New Roman"/>
          <w:lang w:eastAsia="uk-UA"/>
        </w:rPr>
      </w:pPr>
    </w:p>
    <w:p w14:paraId="44540A33"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80. За негласного отримання інформації, витік </w:t>
      </w:r>
      <w:proofErr w:type="spellStart"/>
      <w:r w:rsidRPr="004378ED">
        <w:rPr>
          <w:rFonts w:ascii="Times New Roman" w:eastAsia="Times New Roman" w:hAnsi="Times New Roman" w:cs="Times New Roman"/>
          <w:lang w:eastAsia="uk-UA"/>
        </w:rPr>
        <w:t>мовної</w:t>
      </w:r>
      <w:proofErr w:type="spellEnd"/>
      <w:r w:rsidRPr="004378ED">
        <w:rPr>
          <w:rFonts w:ascii="Times New Roman" w:eastAsia="Times New Roman" w:hAnsi="Times New Roman" w:cs="Times New Roman"/>
          <w:lang w:eastAsia="uk-UA"/>
        </w:rPr>
        <w:t xml:space="preserve"> інформації може бути здійснений за допомогою мобільних телефонів, диктофонів, спеціальних технічних засобів («жучків»).</w:t>
      </w:r>
    </w:p>
    <w:p w14:paraId="67180F5B"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Який засіб блокування такого витоку Н</w:t>
      </w:r>
      <w:r w:rsidRPr="004378ED">
        <w:rPr>
          <w:rFonts w:ascii="Times New Roman" w:eastAsia="Times New Roman" w:hAnsi="Times New Roman" w:cs="Times New Roman"/>
          <w:lang w:eastAsia="uk-UA"/>
        </w:rPr>
        <w:t>Е може бути використано?</w:t>
      </w:r>
    </w:p>
    <w:p w14:paraId="2112052E"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Трансформатори розділові з екранованою обмоткою, екран приєднано до шини заземлення.</w:t>
      </w:r>
    </w:p>
    <w:p w14:paraId="4B5D777F"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Генератори спеціального електромагнітного шуму в діапазонах GSM, CDMA, WI-FI, 802,12.</w:t>
      </w:r>
    </w:p>
    <w:p w14:paraId="5BBE2F68"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Генератори спеціального акустичного шуму (ультразву</w:t>
      </w:r>
      <w:r w:rsidRPr="004378ED">
        <w:rPr>
          <w:rFonts w:ascii="Times New Roman" w:eastAsia="Times New Roman" w:hAnsi="Times New Roman" w:cs="Times New Roman"/>
          <w:lang w:eastAsia="uk-UA"/>
        </w:rPr>
        <w:t xml:space="preserve">кові), </w:t>
      </w:r>
      <w:proofErr w:type="spellStart"/>
      <w:r w:rsidRPr="004378ED">
        <w:rPr>
          <w:rFonts w:ascii="Times New Roman" w:eastAsia="Times New Roman" w:hAnsi="Times New Roman" w:cs="Times New Roman"/>
          <w:lang w:eastAsia="uk-UA"/>
        </w:rPr>
        <w:t>впливаючі</w:t>
      </w:r>
      <w:proofErr w:type="spellEnd"/>
      <w:r w:rsidRPr="004378ED">
        <w:rPr>
          <w:rFonts w:ascii="Times New Roman" w:eastAsia="Times New Roman" w:hAnsi="Times New Roman" w:cs="Times New Roman"/>
          <w:lang w:eastAsia="uk-UA"/>
        </w:rPr>
        <w:t xml:space="preserve"> на мікрофон.</w:t>
      </w:r>
    </w:p>
    <w:p w14:paraId="2A2D94AE"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Джерела спеціального акустичного шуму, котрі під час передачі інформації змінюють її.</w:t>
      </w:r>
    </w:p>
    <w:p w14:paraId="31ADA044" w14:textId="77777777" w:rsidR="00BA5E43" w:rsidRPr="004378ED" w:rsidRDefault="00BA5E43">
      <w:pPr>
        <w:spacing w:after="0" w:line="240" w:lineRule="auto"/>
        <w:rPr>
          <w:rFonts w:ascii="Times New Roman" w:eastAsia="Times New Roman" w:hAnsi="Times New Roman" w:cs="Times New Roman"/>
          <w:lang w:eastAsia="uk-UA"/>
        </w:rPr>
      </w:pPr>
    </w:p>
    <w:p w14:paraId="6CEA2E5C"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81. Оберіть технологію </w:t>
      </w:r>
      <w:proofErr w:type="spellStart"/>
      <w:r w:rsidRPr="004378ED">
        <w:rPr>
          <w:rFonts w:ascii="Times New Roman" w:eastAsia="Times New Roman" w:hAnsi="Times New Roman" w:cs="Times New Roman"/>
          <w:lang w:eastAsia="uk-UA"/>
        </w:rPr>
        <w:t>проактивного</w:t>
      </w:r>
      <w:proofErr w:type="spellEnd"/>
      <w:r w:rsidRPr="004378ED">
        <w:rPr>
          <w:rFonts w:ascii="Times New Roman" w:eastAsia="Times New Roman" w:hAnsi="Times New Roman" w:cs="Times New Roman"/>
          <w:lang w:eastAsia="uk-UA"/>
        </w:rPr>
        <w:t xml:space="preserve"> захисту, що дозволяє антивірусам на основі аналізу коду виконуваної програми, </w:t>
      </w:r>
      <w:proofErr w:type="spellStart"/>
      <w:r w:rsidRPr="004378ED">
        <w:rPr>
          <w:rFonts w:ascii="Times New Roman" w:eastAsia="Times New Roman" w:hAnsi="Times New Roman" w:cs="Times New Roman"/>
          <w:lang w:eastAsia="uk-UA"/>
        </w:rPr>
        <w:t>скрипта</w:t>
      </w:r>
      <w:proofErr w:type="spellEnd"/>
      <w:r w:rsidRPr="004378ED">
        <w:rPr>
          <w:rFonts w:ascii="Times New Roman" w:eastAsia="Times New Roman" w:hAnsi="Times New Roman" w:cs="Times New Roman"/>
          <w:lang w:eastAsia="uk-UA"/>
        </w:rPr>
        <w:t xml:space="preserve"> або </w:t>
      </w:r>
      <w:r w:rsidRPr="004378ED">
        <w:rPr>
          <w:rFonts w:ascii="Times New Roman" w:eastAsia="Times New Roman" w:hAnsi="Times New Roman" w:cs="Times New Roman"/>
          <w:lang w:eastAsia="uk-UA"/>
        </w:rPr>
        <w:t>макросу виявити ділянки коду, характерні для вірусів.</w:t>
      </w:r>
    </w:p>
    <w:p w14:paraId="6F018192"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Співставлення з базою даних.</w:t>
      </w:r>
    </w:p>
    <w:p w14:paraId="27D4AB83"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Моніторинг поведінки.</w:t>
      </w:r>
    </w:p>
    <w:p w14:paraId="24C4829B"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Контроль цілісності.</w:t>
      </w:r>
    </w:p>
    <w:p w14:paraId="21D328C3"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Евристичний аналіз.</w:t>
      </w:r>
    </w:p>
    <w:p w14:paraId="3CCF7A03" w14:textId="77777777" w:rsidR="00BA5E43" w:rsidRPr="004378ED" w:rsidRDefault="00BA5E43">
      <w:pPr>
        <w:spacing w:after="0" w:line="240" w:lineRule="auto"/>
        <w:rPr>
          <w:rFonts w:ascii="Times New Roman" w:eastAsia="Times New Roman" w:hAnsi="Times New Roman" w:cs="Times New Roman"/>
          <w:lang w:eastAsia="uk-UA"/>
        </w:rPr>
      </w:pPr>
    </w:p>
    <w:p w14:paraId="7E888F44"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82. Яка процедура управління інцидентами інформаційної безпеки має за мету визначити потреби у до</w:t>
      </w:r>
      <w:r w:rsidRPr="004378ED">
        <w:rPr>
          <w:rFonts w:ascii="Times New Roman" w:eastAsia="Times New Roman" w:hAnsi="Times New Roman" w:cs="Times New Roman"/>
          <w:lang w:eastAsia="uk-UA"/>
        </w:rPr>
        <w:t>даткових заходах безпеки?</w:t>
      </w:r>
    </w:p>
    <w:p w14:paraId="57ED1D29"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Реагування.</w:t>
      </w:r>
    </w:p>
    <w:p w14:paraId="3E8498AB"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Збір доказів.</w:t>
      </w:r>
    </w:p>
    <w:p w14:paraId="7FE1ABBD"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Зіставлення.</w:t>
      </w:r>
    </w:p>
    <w:p w14:paraId="0F8666C7"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Виявлення.</w:t>
      </w:r>
    </w:p>
    <w:p w14:paraId="3221902C" w14:textId="77777777" w:rsidR="00BA5E43" w:rsidRPr="004378ED" w:rsidRDefault="00BA5E43">
      <w:pPr>
        <w:spacing w:after="0" w:line="240" w:lineRule="auto"/>
        <w:rPr>
          <w:rFonts w:ascii="Times New Roman" w:eastAsia="Times New Roman" w:hAnsi="Times New Roman" w:cs="Times New Roman"/>
          <w:lang w:eastAsia="uk-UA"/>
        </w:rPr>
      </w:pPr>
    </w:p>
    <w:p w14:paraId="4CA4C472"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83. Яка властивість характеризує методи на основі сигнатур в системах виявлення/попередження вторгнень?</w:t>
      </w:r>
    </w:p>
    <w:p w14:paraId="681128CC"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а) Знаходження атак за наперед відомим описом та </w:t>
      </w:r>
      <w:r w:rsidRPr="004378ED">
        <w:rPr>
          <w:rFonts w:ascii="Times New Roman" w:eastAsia="Times New Roman" w:hAnsi="Times New Roman" w:cs="Times New Roman"/>
          <w:lang w:eastAsia="uk-UA"/>
        </w:rPr>
        <w:t>ознаками.</w:t>
      </w:r>
    </w:p>
    <w:p w14:paraId="7556FCB6"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Детектування раніше невідомих атак в потоці подій.</w:t>
      </w:r>
    </w:p>
    <w:p w14:paraId="2529D3D2"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в) Аналізування всіх </w:t>
      </w:r>
      <w:proofErr w:type="spellStart"/>
      <w:r w:rsidRPr="004378ED">
        <w:rPr>
          <w:rFonts w:ascii="Times New Roman" w:eastAsia="Times New Roman" w:hAnsi="Times New Roman" w:cs="Times New Roman"/>
          <w:lang w:eastAsia="uk-UA"/>
        </w:rPr>
        <w:t>логів</w:t>
      </w:r>
      <w:proofErr w:type="spellEnd"/>
      <w:r w:rsidRPr="004378ED">
        <w:rPr>
          <w:rFonts w:ascii="Times New Roman" w:eastAsia="Times New Roman" w:hAnsi="Times New Roman" w:cs="Times New Roman"/>
          <w:lang w:eastAsia="uk-UA"/>
        </w:rPr>
        <w:t xml:space="preserve"> операційних систем для виявлення слідів атак.</w:t>
      </w:r>
    </w:p>
    <w:p w14:paraId="50AFE2F3"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Виявлення відхилень від передбачуваної поведінки додатків під час атаки.</w:t>
      </w:r>
    </w:p>
    <w:p w14:paraId="06A25EF2" w14:textId="77777777" w:rsidR="00BA5E43" w:rsidRPr="004378ED" w:rsidRDefault="00BA5E43">
      <w:pPr>
        <w:spacing w:after="0" w:line="240" w:lineRule="auto"/>
        <w:rPr>
          <w:rFonts w:ascii="Times New Roman" w:eastAsia="Times New Roman" w:hAnsi="Times New Roman" w:cs="Times New Roman"/>
          <w:lang w:eastAsia="uk-UA"/>
        </w:rPr>
      </w:pPr>
    </w:p>
    <w:p w14:paraId="1E211526"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84. Аналіз яких з перелічених сутностей ви</w:t>
      </w:r>
      <w:r w:rsidRPr="004378ED">
        <w:rPr>
          <w:rFonts w:ascii="Times New Roman" w:eastAsia="Times New Roman" w:hAnsi="Times New Roman" w:cs="Times New Roman"/>
          <w:lang w:eastAsia="uk-UA"/>
        </w:rPr>
        <w:t>конують засоби захисту мережі IDS/IPS?</w:t>
      </w:r>
    </w:p>
    <w:p w14:paraId="76352539"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Даних та мережної поведінки.</w:t>
      </w:r>
    </w:p>
    <w:p w14:paraId="6FE1F46A"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Операційних систем</w:t>
      </w:r>
    </w:p>
    <w:p w14:paraId="4A6A7853"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Електронних поштових листів.</w:t>
      </w:r>
    </w:p>
    <w:p w14:paraId="7196DEB1"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Драйверів.</w:t>
      </w:r>
    </w:p>
    <w:p w14:paraId="43EA24A3" w14:textId="77777777" w:rsidR="00BA5E43" w:rsidRPr="004378ED" w:rsidRDefault="00BA5E43">
      <w:pPr>
        <w:spacing w:after="0" w:line="240" w:lineRule="auto"/>
        <w:rPr>
          <w:rFonts w:ascii="Times New Roman" w:eastAsia="Times New Roman" w:hAnsi="Times New Roman" w:cs="Times New Roman"/>
          <w:lang w:eastAsia="uk-UA"/>
        </w:rPr>
      </w:pPr>
    </w:p>
    <w:p w14:paraId="088C5045"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85. До якого типу належить </w:t>
      </w:r>
      <w:proofErr w:type="spellStart"/>
      <w:r w:rsidRPr="004378ED">
        <w:rPr>
          <w:rFonts w:ascii="Times New Roman" w:eastAsia="Times New Roman" w:hAnsi="Times New Roman" w:cs="Times New Roman"/>
          <w:lang w:eastAsia="uk-UA"/>
        </w:rPr>
        <w:t>гіпервізор</w:t>
      </w:r>
      <w:proofErr w:type="spellEnd"/>
      <w:r w:rsidRPr="004378ED">
        <w:rPr>
          <w:rFonts w:ascii="Times New Roman" w:eastAsia="Times New Roman" w:hAnsi="Times New Roman" w:cs="Times New Roman"/>
          <w:lang w:eastAsia="uk-UA"/>
        </w:rPr>
        <w:t xml:space="preserve"> </w:t>
      </w:r>
      <w:proofErr w:type="spellStart"/>
      <w:r w:rsidRPr="004378ED">
        <w:rPr>
          <w:rFonts w:ascii="Times New Roman" w:eastAsia="Times New Roman" w:hAnsi="Times New Roman" w:cs="Times New Roman"/>
          <w:lang w:eastAsia="uk-UA"/>
        </w:rPr>
        <w:t>VMware</w:t>
      </w:r>
      <w:proofErr w:type="spellEnd"/>
      <w:r w:rsidRPr="004378ED">
        <w:rPr>
          <w:rFonts w:ascii="Times New Roman" w:eastAsia="Times New Roman" w:hAnsi="Times New Roman" w:cs="Times New Roman"/>
          <w:lang w:eastAsia="uk-UA"/>
        </w:rPr>
        <w:t xml:space="preserve"> </w:t>
      </w:r>
      <w:proofErr w:type="spellStart"/>
      <w:r w:rsidRPr="004378ED">
        <w:rPr>
          <w:rFonts w:ascii="Times New Roman" w:eastAsia="Times New Roman" w:hAnsi="Times New Roman" w:cs="Times New Roman"/>
          <w:lang w:eastAsia="uk-UA"/>
        </w:rPr>
        <w:t>ESXi</w:t>
      </w:r>
      <w:proofErr w:type="spellEnd"/>
      <w:r w:rsidRPr="004378ED">
        <w:rPr>
          <w:rFonts w:ascii="Times New Roman" w:eastAsia="Times New Roman" w:hAnsi="Times New Roman" w:cs="Times New Roman"/>
          <w:lang w:eastAsia="uk-UA"/>
        </w:rPr>
        <w:t>?</w:t>
      </w:r>
    </w:p>
    <w:p w14:paraId="09F00C62"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а) Тип 1 (автономний </w:t>
      </w:r>
      <w:proofErr w:type="spellStart"/>
      <w:r w:rsidRPr="004378ED">
        <w:rPr>
          <w:rFonts w:ascii="Times New Roman" w:eastAsia="Times New Roman" w:hAnsi="Times New Roman" w:cs="Times New Roman"/>
          <w:lang w:eastAsia="uk-UA"/>
        </w:rPr>
        <w:t>гіпервізор</w:t>
      </w:r>
      <w:proofErr w:type="spellEnd"/>
      <w:r w:rsidRPr="004378ED">
        <w:rPr>
          <w:rFonts w:ascii="Times New Roman" w:eastAsia="Times New Roman" w:hAnsi="Times New Roman" w:cs="Times New Roman"/>
          <w:lang w:eastAsia="uk-UA"/>
        </w:rPr>
        <w:t>).</w:t>
      </w:r>
    </w:p>
    <w:p w14:paraId="5917D09C"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Тип 2 (на основі базової ОС)</w:t>
      </w:r>
      <w:r w:rsidRPr="004378ED">
        <w:rPr>
          <w:rFonts w:ascii="Times New Roman" w:eastAsia="Times New Roman" w:hAnsi="Times New Roman" w:cs="Times New Roman"/>
          <w:lang w:eastAsia="uk-UA"/>
        </w:rPr>
        <w:t>.</w:t>
      </w:r>
    </w:p>
    <w:p w14:paraId="01AAD5AE"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Тип 1+ (гібридний).</w:t>
      </w:r>
    </w:p>
    <w:p w14:paraId="11D421FF"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Не має аналогів, тому не підпадає під класифікацію.</w:t>
      </w:r>
    </w:p>
    <w:p w14:paraId="1228E672" w14:textId="77777777" w:rsidR="00BA5E43" w:rsidRPr="004378ED" w:rsidRDefault="00BA5E43">
      <w:pPr>
        <w:spacing w:after="0" w:line="240" w:lineRule="auto"/>
        <w:rPr>
          <w:rFonts w:ascii="Times New Roman" w:eastAsia="Times New Roman" w:hAnsi="Times New Roman" w:cs="Times New Roman"/>
          <w:lang w:eastAsia="uk-UA"/>
        </w:rPr>
      </w:pPr>
    </w:p>
    <w:p w14:paraId="461D4D60"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86. Яка з перелічених інформацій, згідно з ЗУ «Про інформацію», може </w:t>
      </w:r>
      <w:proofErr w:type="spellStart"/>
      <w:r w:rsidRPr="004378ED">
        <w:rPr>
          <w:rFonts w:ascii="Times New Roman" w:eastAsia="Times New Roman" w:hAnsi="Times New Roman" w:cs="Times New Roman"/>
          <w:lang w:eastAsia="uk-UA"/>
        </w:rPr>
        <w:t>належити</w:t>
      </w:r>
      <w:proofErr w:type="spellEnd"/>
      <w:r w:rsidRPr="004378ED">
        <w:rPr>
          <w:rFonts w:ascii="Times New Roman" w:eastAsia="Times New Roman" w:hAnsi="Times New Roman" w:cs="Times New Roman"/>
          <w:lang w:eastAsia="uk-UA"/>
        </w:rPr>
        <w:t xml:space="preserve"> до інформації з обмеженим доступом?</w:t>
      </w:r>
    </w:p>
    <w:p w14:paraId="6D2E2AEC"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Про стан довкілля.</w:t>
      </w:r>
    </w:p>
    <w:p w14:paraId="1F3191C7"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Про стан здоров'я населення.</w:t>
      </w:r>
    </w:p>
    <w:p w14:paraId="4BB24474"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Крит</w:t>
      </w:r>
      <w:r w:rsidRPr="004378ED">
        <w:rPr>
          <w:rFonts w:ascii="Times New Roman" w:eastAsia="Times New Roman" w:hAnsi="Times New Roman" w:cs="Times New Roman"/>
          <w:lang w:eastAsia="uk-UA"/>
        </w:rPr>
        <w:t>ична технологічна.</w:t>
      </w:r>
    </w:p>
    <w:p w14:paraId="10F8E2B8"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Про факти порушення прав і свобод людини.</w:t>
      </w:r>
    </w:p>
    <w:p w14:paraId="371E78BF" w14:textId="77777777" w:rsidR="00BA5E43" w:rsidRPr="004378ED" w:rsidRDefault="00BA5E43">
      <w:pPr>
        <w:spacing w:after="0" w:line="240" w:lineRule="auto"/>
        <w:rPr>
          <w:rFonts w:ascii="Times New Roman" w:eastAsia="Times New Roman" w:hAnsi="Times New Roman" w:cs="Times New Roman"/>
          <w:lang w:eastAsia="uk-UA"/>
        </w:rPr>
      </w:pPr>
    </w:p>
    <w:p w14:paraId="270B114D"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87. Хто з перелічених осіб НЕ має включатись до моделі внутрішніх загроз підприємства під час створення політики безпеки?</w:t>
      </w:r>
    </w:p>
    <w:p w14:paraId="6EA38F9C"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Начальник охорони.</w:t>
      </w:r>
    </w:p>
    <w:p w14:paraId="13C94F4E"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б) </w:t>
      </w:r>
      <w:proofErr w:type="spellStart"/>
      <w:r w:rsidRPr="004378ED">
        <w:rPr>
          <w:rFonts w:ascii="Times New Roman" w:eastAsia="Times New Roman" w:hAnsi="Times New Roman" w:cs="Times New Roman"/>
          <w:lang w:eastAsia="uk-UA"/>
        </w:rPr>
        <w:t>Аутсорсинговий</w:t>
      </w:r>
      <w:proofErr w:type="spellEnd"/>
      <w:r w:rsidRPr="004378ED">
        <w:rPr>
          <w:rFonts w:ascii="Times New Roman" w:eastAsia="Times New Roman" w:hAnsi="Times New Roman" w:cs="Times New Roman"/>
          <w:lang w:eastAsia="uk-UA"/>
        </w:rPr>
        <w:t xml:space="preserve"> юрист.</w:t>
      </w:r>
    </w:p>
    <w:p w14:paraId="2CF43216"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Інженер.</w:t>
      </w:r>
    </w:p>
    <w:p w14:paraId="2F324C29"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г) </w:t>
      </w:r>
      <w:r w:rsidRPr="004378ED">
        <w:rPr>
          <w:rFonts w:ascii="Times New Roman" w:eastAsia="Times New Roman" w:hAnsi="Times New Roman" w:cs="Times New Roman"/>
          <w:lang w:eastAsia="uk-UA"/>
        </w:rPr>
        <w:t>Адміністратор.</w:t>
      </w:r>
    </w:p>
    <w:p w14:paraId="37A09663" w14:textId="77777777" w:rsidR="00BA5E43" w:rsidRPr="004378ED" w:rsidRDefault="00BA5E43">
      <w:pPr>
        <w:spacing w:after="0" w:line="240" w:lineRule="auto"/>
        <w:rPr>
          <w:rFonts w:ascii="Times New Roman" w:eastAsia="Times New Roman" w:hAnsi="Times New Roman" w:cs="Times New Roman"/>
          <w:lang w:eastAsia="uk-UA"/>
        </w:rPr>
      </w:pPr>
    </w:p>
    <w:p w14:paraId="26B63779"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88. Які атаки зловмисників найчастіше відбуваються на канальному рівні?</w:t>
      </w:r>
    </w:p>
    <w:p w14:paraId="377AD8D3"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Підміна MAC-адреси, атака на ARP і STP протоколи.</w:t>
      </w:r>
    </w:p>
    <w:p w14:paraId="7EDCF582"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Підміна локальної адреси, атака на UDP і TCP протоколи.</w:t>
      </w:r>
    </w:p>
    <w:p w14:paraId="7DC37AC7"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Підміна контрольної суми, атака на DNS і DHCP протоко</w:t>
      </w:r>
      <w:r w:rsidRPr="004378ED">
        <w:rPr>
          <w:rFonts w:ascii="Times New Roman" w:eastAsia="Times New Roman" w:hAnsi="Times New Roman" w:cs="Times New Roman"/>
          <w:lang w:eastAsia="uk-UA"/>
        </w:rPr>
        <w:t>ли.</w:t>
      </w:r>
    </w:p>
    <w:p w14:paraId="4F4A1C8D"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Підміна фізичної адреси, атака на ICMP і IGMP протоколи.</w:t>
      </w:r>
    </w:p>
    <w:p w14:paraId="69363B97" w14:textId="77777777" w:rsidR="00BA5E43" w:rsidRPr="004378ED" w:rsidRDefault="00BA5E43">
      <w:pPr>
        <w:spacing w:after="0" w:line="240" w:lineRule="auto"/>
        <w:rPr>
          <w:rFonts w:ascii="Times New Roman" w:eastAsia="Times New Roman" w:hAnsi="Times New Roman" w:cs="Times New Roman"/>
          <w:lang w:eastAsia="uk-UA"/>
        </w:rPr>
      </w:pPr>
    </w:p>
    <w:p w14:paraId="6098FF0C"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89. Якою може бути довжина ключів в потоковому шифрі STRUMOK ?</w:t>
      </w:r>
    </w:p>
    <w:p w14:paraId="687D5E7A"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256 або 512 байт.</w:t>
      </w:r>
    </w:p>
    <w:p w14:paraId="2C9E5679"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256 або 512 біт.</w:t>
      </w:r>
    </w:p>
    <w:p w14:paraId="516825DD"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Тільки 256 біт.</w:t>
      </w:r>
    </w:p>
    <w:p w14:paraId="23817B2F"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Тільки 512 біт.</w:t>
      </w:r>
    </w:p>
    <w:p w14:paraId="395F8321" w14:textId="77777777" w:rsidR="00BA5E43" w:rsidRPr="004378ED" w:rsidRDefault="00BA5E43">
      <w:pPr>
        <w:spacing w:after="0" w:line="240" w:lineRule="auto"/>
        <w:rPr>
          <w:rFonts w:ascii="Times New Roman" w:eastAsia="Times New Roman" w:hAnsi="Times New Roman" w:cs="Times New Roman"/>
          <w:lang w:eastAsia="uk-UA"/>
        </w:rPr>
      </w:pPr>
    </w:p>
    <w:p w14:paraId="203666A7"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90. </w:t>
      </w:r>
      <w:r w:rsidRPr="004378ED">
        <w:rPr>
          <w:rFonts w:ascii="Times New Roman" w:eastAsia="Times New Roman" w:hAnsi="Times New Roman" w:cs="Times New Roman"/>
          <w:bCs/>
          <w:lang w:eastAsia="uk-UA"/>
        </w:rPr>
        <w:t xml:space="preserve">Що входить до складу </w:t>
      </w:r>
      <w:r w:rsidRPr="004378ED">
        <w:rPr>
          <w:rFonts w:ascii="Times New Roman" w:eastAsia="Times New Roman" w:hAnsi="Times New Roman" w:cs="Times New Roman"/>
          <w:bCs/>
          <w:lang w:eastAsia="uk-UA"/>
        </w:rPr>
        <w:t xml:space="preserve">узагальненої моделі </w:t>
      </w:r>
      <w:proofErr w:type="spellStart"/>
      <w:r w:rsidRPr="004378ED">
        <w:rPr>
          <w:rFonts w:ascii="Times New Roman" w:eastAsia="Times New Roman" w:hAnsi="Times New Roman" w:cs="Times New Roman"/>
          <w:bCs/>
          <w:lang w:eastAsia="uk-UA"/>
        </w:rPr>
        <w:t>стеганосистеми</w:t>
      </w:r>
      <w:proofErr w:type="spellEnd"/>
      <w:r w:rsidRPr="004378ED">
        <w:rPr>
          <w:rFonts w:ascii="Times New Roman" w:eastAsia="Times New Roman" w:hAnsi="Times New Roman" w:cs="Times New Roman"/>
          <w:bCs/>
          <w:lang w:eastAsia="uk-UA"/>
        </w:rPr>
        <w:t>?</w:t>
      </w:r>
    </w:p>
    <w:p w14:paraId="620CCA17"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а) Демодулятор, </w:t>
      </w:r>
      <w:proofErr w:type="spellStart"/>
      <w:r w:rsidRPr="004378ED">
        <w:rPr>
          <w:rFonts w:ascii="Times New Roman" w:eastAsia="Times New Roman" w:hAnsi="Times New Roman" w:cs="Times New Roman"/>
          <w:lang w:eastAsia="uk-UA"/>
        </w:rPr>
        <w:t>спектроаналізатор</w:t>
      </w:r>
      <w:proofErr w:type="spellEnd"/>
      <w:r w:rsidRPr="004378ED">
        <w:rPr>
          <w:rFonts w:ascii="Times New Roman" w:eastAsia="Times New Roman" w:hAnsi="Times New Roman" w:cs="Times New Roman"/>
          <w:lang w:eastAsia="uk-UA"/>
        </w:rPr>
        <w:t xml:space="preserve">, </w:t>
      </w:r>
      <w:proofErr w:type="spellStart"/>
      <w:r w:rsidRPr="004378ED">
        <w:rPr>
          <w:rFonts w:ascii="Times New Roman" w:eastAsia="Times New Roman" w:hAnsi="Times New Roman" w:cs="Times New Roman"/>
          <w:lang w:eastAsia="uk-UA"/>
        </w:rPr>
        <w:t>кодер</w:t>
      </w:r>
      <w:proofErr w:type="spellEnd"/>
      <w:r w:rsidRPr="004378ED">
        <w:rPr>
          <w:rFonts w:ascii="Times New Roman" w:eastAsia="Times New Roman" w:hAnsi="Times New Roman" w:cs="Times New Roman"/>
          <w:lang w:eastAsia="uk-UA"/>
        </w:rPr>
        <w:t>.</w:t>
      </w:r>
    </w:p>
    <w:p w14:paraId="1FB1C1C1"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б) Контейнер, </w:t>
      </w:r>
      <w:proofErr w:type="spellStart"/>
      <w:r w:rsidRPr="004378ED">
        <w:rPr>
          <w:rFonts w:ascii="Times New Roman" w:eastAsia="Times New Roman" w:hAnsi="Times New Roman" w:cs="Times New Roman"/>
          <w:lang w:eastAsia="uk-UA"/>
        </w:rPr>
        <w:t>спектроаналізатор</w:t>
      </w:r>
      <w:proofErr w:type="spellEnd"/>
      <w:r w:rsidRPr="004378ED">
        <w:rPr>
          <w:rFonts w:ascii="Times New Roman" w:eastAsia="Times New Roman" w:hAnsi="Times New Roman" w:cs="Times New Roman"/>
          <w:lang w:eastAsia="uk-UA"/>
        </w:rPr>
        <w:t xml:space="preserve">, </w:t>
      </w:r>
      <w:proofErr w:type="spellStart"/>
      <w:r w:rsidRPr="004378ED">
        <w:rPr>
          <w:rFonts w:ascii="Times New Roman" w:eastAsia="Times New Roman" w:hAnsi="Times New Roman" w:cs="Times New Roman"/>
          <w:lang w:eastAsia="uk-UA"/>
        </w:rPr>
        <w:t>кодер</w:t>
      </w:r>
      <w:proofErr w:type="spellEnd"/>
      <w:r w:rsidRPr="004378ED">
        <w:rPr>
          <w:rFonts w:ascii="Times New Roman" w:eastAsia="Times New Roman" w:hAnsi="Times New Roman" w:cs="Times New Roman"/>
          <w:lang w:eastAsia="uk-UA"/>
        </w:rPr>
        <w:t>.</w:t>
      </w:r>
    </w:p>
    <w:p w14:paraId="0162C416"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в) Детектор, </w:t>
      </w:r>
      <w:proofErr w:type="spellStart"/>
      <w:r w:rsidRPr="004378ED">
        <w:rPr>
          <w:rFonts w:ascii="Times New Roman" w:eastAsia="Times New Roman" w:hAnsi="Times New Roman" w:cs="Times New Roman"/>
          <w:lang w:eastAsia="uk-UA"/>
        </w:rPr>
        <w:t>кодер</w:t>
      </w:r>
      <w:proofErr w:type="spellEnd"/>
      <w:r w:rsidRPr="004378ED">
        <w:rPr>
          <w:rFonts w:ascii="Times New Roman" w:eastAsia="Times New Roman" w:hAnsi="Times New Roman" w:cs="Times New Roman"/>
          <w:lang w:eastAsia="uk-UA"/>
        </w:rPr>
        <w:t>, модулятор.</w:t>
      </w:r>
    </w:p>
    <w:p w14:paraId="45093198"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г) Контейнер, </w:t>
      </w:r>
      <w:proofErr w:type="spellStart"/>
      <w:r w:rsidRPr="004378ED">
        <w:rPr>
          <w:rFonts w:ascii="Times New Roman" w:eastAsia="Times New Roman" w:hAnsi="Times New Roman" w:cs="Times New Roman"/>
          <w:lang w:eastAsia="uk-UA"/>
        </w:rPr>
        <w:t>кодер</w:t>
      </w:r>
      <w:proofErr w:type="spellEnd"/>
      <w:r w:rsidRPr="004378ED">
        <w:rPr>
          <w:rFonts w:ascii="Times New Roman" w:eastAsia="Times New Roman" w:hAnsi="Times New Roman" w:cs="Times New Roman"/>
          <w:lang w:eastAsia="uk-UA"/>
        </w:rPr>
        <w:t>, декодер.</w:t>
      </w:r>
    </w:p>
    <w:p w14:paraId="0CC07781" w14:textId="77777777" w:rsidR="00BA5E43" w:rsidRPr="004378ED" w:rsidRDefault="00BA5E43">
      <w:pPr>
        <w:spacing w:after="0" w:line="240" w:lineRule="auto"/>
        <w:rPr>
          <w:rFonts w:ascii="Times New Roman" w:eastAsia="Times New Roman" w:hAnsi="Times New Roman" w:cs="Times New Roman"/>
          <w:lang w:eastAsia="uk-UA"/>
        </w:rPr>
      </w:pPr>
    </w:p>
    <w:p w14:paraId="4EB5424A"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91. Який режим виконання операції введення-виведення сприятиме збільшенню шв</w:t>
      </w:r>
      <w:r w:rsidRPr="004378ED">
        <w:rPr>
          <w:rFonts w:ascii="Times New Roman" w:eastAsia="Times New Roman" w:hAnsi="Times New Roman" w:cs="Times New Roman"/>
          <w:lang w:eastAsia="uk-UA"/>
        </w:rPr>
        <w:t>идкості при роботі програмного модуля?</w:t>
      </w:r>
    </w:p>
    <w:p w14:paraId="1ABCF417"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Синхронний.</w:t>
      </w:r>
    </w:p>
    <w:p w14:paraId="5DECDCB6"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Асинхронний.</w:t>
      </w:r>
    </w:p>
    <w:p w14:paraId="62DC2175"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Пріоритетний.</w:t>
      </w:r>
    </w:p>
    <w:p w14:paraId="31FC828F"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Автоматичний.</w:t>
      </w:r>
    </w:p>
    <w:p w14:paraId="3F2987DC" w14:textId="77777777" w:rsidR="00BA5E43" w:rsidRPr="004378ED" w:rsidRDefault="00BA5E43">
      <w:pPr>
        <w:spacing w:after="0" w:line="240" w:lineRule="auto"/>
        <w:rPr>
          <w:rFonts w:ascii="Times New Roman" w:eastAsia="Times New Roman" w:hAnsi="Times New Roman" w:cs="Times New Roman"/>
          <w:lang w:eastAsia="uk-UA"/>
        </w:rPr>
      </w:pPr>
    </w:p>
    <w:p w14:paraId="374DC995"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lastRenderedPageBreak/>
        <w:t>92. До яких методів виявлення закладних пристроїв відноситься  перевірка приміщень із використанням нелінійних локаторів?</w:t>
      </w:r>
    </w:p>
    <w:p w14:paraId="3E3B179F"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Активних.</w:t>
      </w:r>
    </w:p>
    <w:p w14:paraId="7C05F4F7"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б) </w:t>
      </w:r>
      <w:r w:rsidRPr="004378ED">
        <w:rPr>
          <w:rFonts w:ascii="Times New Roman" w:eastAsia="Times New Roman" w:hAnsi="Times New Roman" w:cs="Times New Roman"/>
          <w:lang w:eastAsia="uk-UA"/>
        </w:rPr>
        <w:t>Пасивних.</w:t>
      </w:r>
    </w:p>
    <w:p w14:paraId="0B93AF81"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Візуальних.</w:t>
      </w:r>
    </w:p>
    <w:p w14:paraId="3BC0A06F"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Оптичних.</w:t>
      </w:r>
    </w:p>
    <w:p w14:paraId="67D7A17B" w14:textId="77777777" w:rsidR="00BA5E43" w:rsidRPr="004378ED" w:rsidRDefault="00BA5E43">
      <w:pPr>
        <w:spacing w:after="0" w:line="240" w:lineRule="auto"/>
        <w:rPr>
          <w:rFonts w:ascii="Times New Roman" w:eastAsia="Times New Roman" w:hAnsi="Times New Roman" w:cs="Times New Roman"/>
          <w:lang w:eastAsia="uk-UA"/>
        </w:rPr>
      </w:pPr>
    </w:p>
    <w:p w14:paraId="565ADFBF"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93. Коли необхідно виконувати заходи із відновлення функціонування ІКС відносно часу виникнення руйнівних наслідків цільової атаки?</w:t>
      </w:r>
    </w:p>
    <w:p w14:paraId="77468A16"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Після.</w:t>
      </w:r>
    </w:p>
    <w:p w14:paraId="682C56D1"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До і під час.</w:t>
      </w:r>
    </w:p>
    <w:p w14:paraId="080B6E44"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Під час і після.</w:t>
      </w:r>
    </w:p>
    <w:p w14:paraId="3991CE1E"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До, під час і після.</w:t>
      </w:r>
    </w:p>
    <w:p w14:paraId="299D1D35" w14:textId="77777777" w:rsidR="00BA5E43" w:rsidRPr="004378ED" w:rsidRDefault="00BA5E43">
      <w:pPr>
        <w:spacing w:after="0" w:line="240" w:lineRule="auto"/>
        <w:rPr>
          <w:rFonts w:ascii="Times New Roman" w:eastAsia="Times New Roman" w:hAnsi="Times New Roman" w:cs="Times New Roman"/>
          <w:lang w:eastAsia="uk-UA"/>
        </w:rPr>
      </w:pPr>
    </w:p>
    <w:p w14:paraId="0B763899"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94. З якою ме</w:t>
      </w:r>
      <w:r w:rsidRPr="004378ED">
        <w:rPr>
          <w:rFonts w:ascii="Times New Roman" w:eastAsia="Times New Roman" w:hAnsi="Times New Roman" w:cs="Times New Roman"/>
          <w:lang w:eastAsia="uk-UA"/>
        </w:rPr>
        <w:t>тою використовується сертифікат TLS?</w:t>
      </w:r>
    </w:p>
    <w:p w14:paraId="5165FDDA"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Шифрування даних під час передачі між сервером і клієнтом.</w:t>
      </w:r>
    </w:p>
    <w:p w14:paraId="50C87DD8"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Встановлення безпечного з'єднання між клієнтом і сервером.</w:t>
      </w:r>
    </w:p>
    <w:p w14:paraId="3690A5A8"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Забезпечення автентифікації веб-сервера.</w:t>
      </w:r>
      <w:r w:rsidRPr="004378ED">
        <w:rPr>
          <w:rFonts w:ascii="Times New Roman" w:eastAsia="Times New Roman" w:hAnsi="Times New Roman" w:cs="Times New Roman"/>
          <w:lang w:eastAsia="uk-UA"/>
        </w:rPr>
        <w:t> </w:t>
      </w:r>
    </w:p>
    <w:p w14:paraId="662FDDDE"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Забезпечення процесу авторизації служби.</w:t>
      </w:r>
    </w:p>
    <w:p w14:paraId="555F848F" w14:textId="77777777" w:rsidR="00BA5E43" w:rsidRPr="004378ED" w:rsidRDefault="00BA5E43">
      <w:pPr>
        <w:spacing w:after="0" w:line="240" w:lineRule="auto"/>
        <w:rPr>
          <w:rFonts w:ascii="Times New Roman" w:eastAsia="Times New Roman" w:hAnsi="Times New Roman" w:cs="Times New Roman"/>
          <w:lang w:eastAsia="uk-UA"/>
        </w:rPr>
      </w:pPr>
    </w:p>
    <w:p w14:paraId="4C6D45E7"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95. Я</w:t>
      </w:r>
      <w:r w:rsidRPr="004378ED">
        <w:rPr>
          <w:rFonts w:ascii="Times New Roman" w:eastAsia="Times New Roman" w:hAnsi="Times New Roman" w:cs="Times New Roman"/>
          <w:lang w:eastAsia="uk-UA"/>
        </w:rPr>
        <w:t>ку задачу виконує процедура авторизації при вході користувача в інформаційну систему?</w:t>
      </w:r>
    </w:p>
    <w:p w14:paraId="171F9499"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Розпізнавання за ім’ям.</w:t>
      </w:r>
    </w:p>
    <w:p w14:paraId="319477B7"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Перевірка справжності.</w:t>
      </w:r>
    </w:p>
    <w:p w14:paraId="27C181EC"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Надання повноважень.</w:t>
      </w:r>
    </w:p>
    <w:p w14:paraId="45A1F76D"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Реєстрація доступу.</w:t>
      </w:r>
    </w:p>
    <w:p w14:paraId="719DEF61" w14:textId="77777777" w:rsidR="00BA5E43" w:rsidRPr="004378ED" w:rsidRDefault="00BA5E43">
      <w:pPr>
        <w:spacing w:after="0" w:line="240" w:lineRule="auto"/>
        <w:rPr>
          <w:rFonts w:ascii="Times New Roman" w:eastAsia="Times New Roman" w:hAnsi="Times New Roman" w:cs="Times New Roman"/>
          <w:lang w:eastAsia="uk-UA"/>
        </w:rPr>
      </w:pPr>
    </w:p>
    <w:p w14:paraId="52F553D3"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96. В серверній кімнаті, яка знаходиться на п’ятому поверсі багатопов</w:t>
      </w:r>
      <w:r w:rsidRPr="004378ED">
        <w:rPr>
          <w:rFonts w:ascii="Times New Roman" w:eastAsia="Times New Roman" w:hAnsi="Times New Roman" w:cs="Times New Roman"/>
          <w:lang w:eastAsia="uk-UA"/>
        </w:rPr>
        <w:t>ерхової будівлі (висота 16 метрів), порушник зміг встановити радіопередач, який працює на ультракоротких хвилях. Розрахуйте максимальну відстань (в кілометрах) на якій порушник може прийняти сигнал, за умови, що антена приймача знаходиться на висоті 9 метр</w:t>
      </w:r>
      <w:r w:rsidRPr="004378ED">
        <w:rPr>
          <w:rFonts w:ascii="Times New Roman" w:eastAsia="Times New Roman" w:hAnsi="Times New Roman" w:cs="Times New Roman"/>
          <w:lang w:eastAsia="uk-UA"/>
        </w:rPr>
        <w:t>ів.</w:t>
      </w:r>
    </w:p>
    <w:p w14:paraId="289D9B99"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9.</w:t>
      </w:r>
    </w:p>
    <w:p w14:paraId="4166FD2C"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16.</w:t>
      </w:r>
    </w:p>
    <w:p w14:paraId="270B4A7E"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25.</w:t>
      </w:r>
    </w:p>
    <w:p w14:paraId="77357E84"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36.</w:t>
      </w:r>
    </w:p>
    <w:p w14:paraId="5A437760" w14:textId="77777777" w:rsidR="00BA5E43" w:rsidRPr="004378ED" w:rsidRDefault="00BA5E43">
      <w:pPr>
        <w:spacing w:after="0" w:line="240" w:lineRule="auto"/>
        <w:rPr>
          <w:rFonts w:ascii="Times New Roman" w:eastAsia="Times New Roman" w:hAnsi="Times New Roman" w:cs="Times New Roman"/>
          <w:lang w:eastAsia="uk-UA"/>
        </w:rPr>
      </w:pPr>
    </w:p>
    <w:p w14:paraId="69478D97"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97. На якому рівні еталонної моделі OSI працює протокол </w:t>
      </w:r>
      <w:proofErr w:type="spellStart"/>
      <w:r w:rsidRPr="004378ED">
        <w:rPr>
          <w:rFonts w:ascii="Times New Roman" w:eastAsia="Times New Roman" w:hAnsi="Times New Roman" w:cs="Times New Roman"/>
          <w:lang w:eastAsia="uk-UA"/>
        </w:rPr>
        <w:t>IPSec</w:t>
      </w:r>
      <w:proofErr w:type="spellEnd"/>
      <w:r w:rsidRPr="004378ED">
        <w:rPr>
          <w:rFonts w:ascii="Times New Roman" w:eastAsia="Times New Roman" w:hAnsi="Times New Roman" w:cs="Times New Roman"/>
          <w:lang w:eastAsia="uk-UA"/>
        </w:rPr>
        <w:t>?</w:t>
      </w:r>
    </w:p>
    <w:p w14:paraId="790FD363"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Мережний рівень (</w:t>
      </w:r>
      <w:proofErr w:type="spellStart"/>
      <w:r w:rsidRPr="004378ED">
        <w:rPr>
          <w:rFonts w:ascii="Times New Roman" w:eastAsia="Times New Roman" w:hAnsi="Times New Roman" w:cs="Times New Roman"/>
          <w:lang w:eastAsia="uk-UA"/>
        </w:rPr>
        <w:t>Network</w:t>
      </w:r>
      <w:proofErr w:type="spellEnd"/>
      <w:r w:rsidRPr="004378ED">
        <w:rPr>
          <w:rFonts w:ascii="Times New Roman" w:eastAsia="Times New Roman" w:hAnsi="Times New Roman" w:cs="Times New Roman"/>
          <w:lang w:eastAsia="uk-UA"/>
        </w:rPr>
        <w:t xml:space="preserve"> </w:t>
      </w:r>
      <w:proofErr w:type="spellStart"/>
      <w:r w:rsidRPr="004378ED">
        <w:rPr>
          <w:rFonts w:ascii="Times New Roman" w:eastAsia="Times New Roman" w:hAnsi="Times New Roman" w:cs="Times New Roman"/>
          <w:lang w:eastAsia="uk-UA"/>
        </w:rPr>
        <w:t>layer</w:t>
      </w:r>
      <w:proofErr w:type="spellEnd"/>
      <w:r w:rsidRPr="004378ED">
        <w:rPr>
          <w:rFonts w:ascii="Times New Roman" w:eastAsia="Times New Roman" w:hAnsi="Times New Roman" w:cs="Times New Roman"/>
          <w:lang w:eastAsia="uk-UA"/>
        </w:rPr>
        <w:t>).</w:t>
      </w:r>
    </w:p>
    <w:p w14:paraId="6F2D6EA1"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Транспортний рівень (</w:t>
      </w:r>
      <w:proofErr w:type="spellStart"/>
      <w:r w:rsidRPr="004378ED">
        <w:rPr>
          <w:rFonts w:ascii="Times New Roman" w:eastAsia="Times New Roman" w:hAnsi="Times New Roman" w:cs="Times New Roman"/>
          <w:lang w:eastAsia="uk-UA"/>
        </w:rPr>
        <w:t>Transport</w:t>
      </w:r>
      <w:proofErr w:type="spellEnd"/>
      <w:r w:rsidRPr="004378ED">
        <w:rPr>
          <w:rFonts w:ascii="Times New Roman" w:eastAsia="Times New Roman" w:hAnsi="Times New Roman" w:cs="Times New Roman"/>
          <w:lang w:eastAsia="uk-UA"/>
        </w:rPr>
        <w:t xml:space="preserve"> </w:t>
      </w:r>
      <w:proofErr w:type="spellStart"/>
      <w:r w:rsidRPr="004378ED">
        <w:rPr>
          <w:rFonts w:ascii="Times New Roman" w:eastAsia="Times New Roman" w:hAnsi="Times New Roman" w:cs="Times New Roman"/>
          <w:lang w:eastAsia="uk-UA"/>
        </w:rPr>
        <w:t>layer</w:t>
      </w:r>
      <w:proofErr w:type="spellEnd"/>
      <w:r w:rsidRPr="004378ED">
        <w:rPr>
          <w:rFonts w:ascii="Times New Roman" w:eastAsia="Times New Roman" w:hAnsi="Times New Roman" w:cs="Times New Roman"/>
          <w:lang w:eastAsia="uk-UA"/>
        </w:rPr>
        <w:t>).</w:t>
      </w:r>
    </w:p>
    <w:p w14:paraId="3CFA0575"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Канальний рівень (</w:t>
      </w:r>
      <w:proofErr w:type="spellStart"/>
      <w:r w:rsidRPr="004378ED">
        <w:rPr>
          <w:rFonts w:ascii="Times New Roman" w:eastAsia="Times New Roman" w:hAnsi="Times New Roman" w:cs="Times New Roman"/>
          <w:lang w:eastAsia="uk-UA"/>
        </w:rPr>
        <w:t>Data</w:t>
      </w:r>
      <w:proofErr w:type="spellEnd"/>
      <w:r w:rsidRPr="004378ED">
        <w:rPr>
          <w:rFonts w:ascii="Times New Roman" w:eastAsia="Times New Roman" w:hAnsi="Times New Roman" w:cs="Times New Roman"/>
          <w:lang w:eastAsia="uk-UA"/>
        </w:rPr>
        <w:t xml:space="preserve"> </w:t>
      </w:r>
      <w:proofErr w:type="spellStart"/>
      <w:r w:rsidRPr="004378ED">
        <w:rPr>
          <w:rFonts w:ascii="Times New Roman" w:eastAsia="Times New Roman" w:hAnsi="Times New Roman" w:cs="Times New Roman"/>
          <w:lang w:eastAsia="uk-UA"/>
        </w:rPr>
        <w:t>Link</w:t>
      </w:r>
      <w:proofErr w:type="spellEnd"/>
      <w:r w:rsidRPr="004378ED">
        <w:rPr>
          <w:rFonts w:ascii="Times New Roman" w:eastAsia="Times New Roman" w:hAnsi="Times New Roman" w:cs="Times New Roman"/>
          <w:lang w:eastAsia="uk-UA"/>
        </w:rPr>
        <w:t xml:space="preserve"> </w:t>
      </w:r>
      <w:proofErr w:type="spellStart"/>
      <w:r w:rsidRPr="004378ED">
        <w:rPr>
          <w:rFonts w:ascii="Times New Roman" w:eastAsia="Times New Roman" w:hAnsi="Times New Roman" w:cs="Times New Roman"/>
          <w:lang w:eastAsia="uk-UA"/>
        </w:rPr>
        <w:t>layer</w:t>
      </w:r>
      <w:proofErr w:type="spellEnd"/>
      <w:r w:rsidRPr="004378ED">
        <w:rPr>
          <w:rFonts w:ascii="Times New Roman" w:eastAsia="Times New Roman" w:hAnsi="Times New Roman" w:cs="Times New Roman"/>
          <w:lang w:eastAsia="uk-UA"/>
        </w:rPr>
        <w:t>).</w:t>
      </w:r>
    </w:p>
    <w:p w14:paraId="5EB033CA"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г) </w:t>
      </w:r>
      <w:proofErr w:type="spellStart"/>
      <w:r w:rsidRPr="004378ED">
        <w:rPr>
          <w:rFonts w:ascii="Times New Roman" w:eastAsia="Times New Roman" w:hAnsi="Times New Roman" w:cs="Times New Roman"/>
          <w:lang w:eastAsia="uk-UA"/>
        </w:rPr>
        <w:t>Сеансовий</w:t>
      </w:r>
      <w:proofErr w:type="spellEnd"/>
      <w:r w:rsidRPr="004378ED">
        <w:rPr>
          <w:rFonts w:ascii="Times New Roman" w:eastAsia="Times New Roman" w:hAnsi="Times New Roman" w:cs="Times New Roman"/>
          <w:lang w:eastAsia="uk-UA"/>
        </w:rPr>
        <w:t xml:space="preserve"> рівень (</w:t>
      </w:r>
      <w:proofErr w:type="spellStart"/>
      <w:r w:rsidRPr="004378ED">
        <w:rPr>
          <w:rFonts w:ascii="Times New Roman" w:eastAsia="Times New Roman" w:hAnsi="Times New Roman" w:cs="Times New Roman"/>
          <w:lang w:eastAsia="uk-UA"/>
        </w:rPr>
        <w:t>Session</w:t>
      </w:r>
      <w:proofErr w:type="spellEnd"/>
      <w:r w:rsidRPr="004378ED">
        <w:rPr>
          <w:rFonts w:ascii="Times New Roman" w:eastAsia="Times New Roman" w:hAnsi="Times New Roman" w:cs="Times New Roman"/>
          <w:lang w:eastAsia="uk-UA"/>
        </w:rPr>
        <w:t xml:space="preserve"> </w:t>
      </w:r>
      <w:proofErr w:type="spellStart"/>
      <w:r w:rsidRPr="004378ED">
        <w:rPr>
          <w:rFonts w:ascii="Times New Roman" w:eastAsia="Times New Roman" w:hAnsi="Times New Roman" w:cs="Times New Roman"/>
          <w:lang w:eastAsia="uk-UA"/>
        </w:rPr>
        <w:t>layer</w:t>
      </w:r>
      <w:proofErr w:type="spellEnd"/>
      <w:r w:rsidRPr="004378ED">
        <w:rPr>
          <w:rFonts w:ascii="Times New Roman" w:eastAsia="Times New Roman" w:hAnsi="Times New Roman" w:cs="Times New Roman"/>
          <w:lang w:eastAsia="uk-UA"/>
        </w:rPr>
        <w:t>).</w:t>
      </w:r>
    </w:p>
    <w:p w14:paraId="28BFC7DE" w14:textId="77777777" w:rsidR="00BA5E43" w:rsidRPr="004378ED" w:rsidRDefault="00BA5E43">
      <w:pPr>
        <w:spacing w:after="0" w:line="240" w:lineRule="auto"/>
        <w:rPr>
          <w:rFonts w:ascii="Times New Roman" w:eastAsia="Times New Roman" w:hAnsi="Times New Roman" w:cs="Times New Roman"/>
          <w:lang w:eastAsia="uk-UA"/>
        </w:rPr>
      </w:pPr>
    </w:p>
    <w:p w14:paraId="6063504F"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98. </w:t>
      </w:r>
      <w:r w:rsidRPr="004378ED">
        <w:rPr>
          <w:rFonts w:ascii="Times New Roman" w:eastAsia="Times New Roman" w:hAnsi="Times New Roman" w:cs="Times New Roman"/>
          <w:lang w:eastAsia="uk-UA"/>
        </w:rPr>
        <w:t>Що є об'єктом інформаційних відносин відповідно до закону України "Про інформацію"?</w:t>
      </w:r>
    </w:p>
    <w:p w14:paraId="5D0CDD89"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Інформація.</w:t>
      </w:r>
    </w:p>
    <w:p w14:paraId="519BADC1"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Право.</w:t>
      </w:r>
    </w:p>
    <w:p w14:paraId="5C65AEE9"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Ресурс.</w:t>
      </w:r>
    </w:p>
    <w:p w14:paraId="43F40CC4"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Подія.</w:t>
      </w:r>
    </w:p>
    <w:p w14:paraId="049A992B" w14:textId="77777777" w:rsidR="00BA5E43" w:rsidRPr="004378ED" w:rsidRDefault="00BA5E43">
      <w:pPr>
        <w:spacing w:after="0" w:line="240" w:lineRule="auto"/>
        <w:rPr>
          <w:rFonts w:ascii="Times New Roman" w:eastAsia="Times New Roman" w:hAnsi="Times New Roman" w:cs="Times New Roman"/>
          <w:lang w:eastAsia="uk-UA"/>
        </w:rPr>
      </w:pPr>
    </w:p>
    <w:p w14:paraId="39F2B18E"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99. До якого критерію оцінки захищеності інформації належить сукупність послуг: повторне використання об'єктів, аналіз прихов</w:t>
      </w:r>
      <w:r w:rsidRPr="004378ED">
        <w:rPr>
          <w:rFonts w:ascii="Times New Roman" w:eastAsia="Times New Roman" w:hAnsi="Times New Roman" w:cs="Times New Roman"/>
          <w:lang w:eastAsia="uk-UA"/>
        </w:rPr>
        <w:t>аних каналів?</w:t>
      </w:r>
    </w:p>
    <w:p w14:paraId="2E927180"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Конфіденційність.</w:t>
      </w:r>
    </w:p>
    <w:p w14:paraId="4318F7F8"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Доступність.</w:t>
      </w:r>
    </w:p>
    <w:p w14:paraId="2FEDAEF9"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Цілісність.</w:t>
      </w:r>
    </w:p>
    <w:p w14:paraId="4C5E640B"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 xml:space="preserve">г) </w:t>
      </w:r>
      <w:proofErr w:type="spellStart"/>
      <w:r w:rsidRPr="004378ED">
        <w:rPr>
          <w:rFonts w:ascii="Times New Roman" w:eastAsia="Times New Roman" w:hAnsi="Times New Roman" w:cs="Times New Roman"/>
          <w:lang w:eastAsia="uk-UA"/>
        </w:rPr>
        <w:t>Спостереженість</w:t>
      </w:r>
      <w:proofErr w:type="spellEnd"/>
      <w:r w:rsidRPr="004378ED">
        <w:rPr>
          <w:rFonts w:ascii="Times New Roman" w:eastAsia="Times New Roman" w:hAnsi="Times New Roman" w:cs="Times New Roman"/>
          <w:lang w:eastAsia="uk-UA"/>
        </w:rPr>
        <w:t>.</w:t>
      </w:r>
    </w:p>
    <w:p w14:paraId="5C30CED0" w14:textId="77777777" w:rsidR="00BA5E43" w:rsidRPr="004378ED" w:rsidRDefault="00BA5E43">
      <w:pPr>
        <w:spacing w:after="0" w:line="240" w:lineRule="auto"/>
        <w:rPr>
          <w:rFonts w:ascii="Times New Roman" w:eastAsia="Times New Roman" w:hAnsi="Times New Roman" w:cs="Times New Roman"/>
          <w:lang w:eastAsia="uk-UA"/>
        </w:rPr>
      </w:pPr>
    </w:p>
    <w:p w14:paraId="577AF314"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100. Яким може бути деструктор класу?</w:t>
      </w:r>
    </w:p>
    <w:p w14:paraId="22CC273A"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а) Вбудованим (</w:t>
      </w:r>
      <w:proofErr w:type="spellStart"/>
      <w:r w:rsidRPr="004378ED">
        <w:rPr>
          <w:rFonts w:ascii="Times New Roman" w:eastAsia="Times New Roman" w:hAnsi="Times New Roman" w:cs="Times New Roman"/>
          <w:lang w:eastAsia="uk-UA"/>
        </w:rPr>
        <w:t>inline</w:t>
      </w:r>
      <w:proofErr w:type="spellEnd"/>
      <w:r w:rsidRPr="004378ED">
        <w:rPr>
          <w:rFonts w:ascii="Times New Roman" w:eastAsia="Times New Roman" w:hAnsi="Times New Roman" w:cs="Times New Roman"/>
          <w:lang w:eastAsia="uk-UA"/>
        </w:rPr>
        <w:t>), Статичним (</w:t>
      </w:r>
      <w:proofErr w:type="spellStart"/>
      <w:r w:rsidRPr="004378ED">
        <w:rPr>
          <w:rFonts w:ascii="Times New Roman" w:eastAsia="Times New Roman" w:hAnsi="Times New Roman" w:cs="Times New Roman"/>
          <w:lang w:eastAsia="uk-UA"/>
        </w:rPr>
        <w:t>static</w:t>
      </w:r>
      <w:proofErr w:type="spellEnd"/>
      <w:r w:rsidRPr="004378ED">
        <w:rPr>
          <w:rFonts w:ascii="Times New Roman" w:eastAsia="Times New Roman" w:hAnsi="Times New Roman" w:cs="Times New Roman"/>
          <w:lang w:eastAsia="uk-UA"/>
        </w:rPr>
        <w:t>), Віртуальним (</w:t>
      </w:r>
      <w:proofErr w:type="spellStart"/>
      <w:r w:rsidRPr="004378ED">
        <w:rPr>
          <w:rFonts w:ascii="Times New Roman" w:eastAsia="Times New Roman" w:hAnsi="Times New Roman" w:cs="Times New Roman"/>
          <w:lang w:eastAsia="uk-UA"/>
        </w:rPr>
        <w:t>virtual</w:t>
      </w:r>
      <w:proofErr w:type="spellEnd"/>
      <w:r w:rsidRPr="004378ED">
        <w:rPr>
          <w:rFonts w:ascii="Times New Roman" w:eastAsia="Times New Roman" w:hAnsi="Times New Roman" w:cs="Times New Roman"/>
          <w:lang w:eastAsia="uk-UA"/>
        </w:rPr>
        <w:t>).</w:t>
      </w:r>
    </w:p>
    <w:p w14:paraId="0D099133"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б) Вбудованим (</w:t>
      </w:r>
      <w:proofErr w:type="spellStart"/>
      <w:r w:rsidRPr="004378ED">
        <w:rPr>
          <w:rFonts w:ascii="Times New Roman" w:eastAsia="Times New Roman" w:hAnsi="Times New Roman" w:cs="Times New Roman"/>
          <w:lang w:eastAsia="uk-UA"/>
        </w:rPr>
        <w:t>inline</w:t>
      </w:r>
      <w:proofErr w:type="spellEnd"/>
      <w:r w:rsidRPr="004378ED">
        <w:rPr>
          <w:rFonts w:ascii="Times New Roman" w:eastAsia="Times New Roman" w:hAnsi="Times New Roman" w:cs="Times New Roman"/>
          <w:lang w:eastAsia="uk-UA"/>
        </w:rPr>
        <w:t>), Статичним (</w:t>
      </w:r>
      <w:proofErr w:type="spellStart"/>
      <w:r w:rsidRPr="004378ED">
        <w:rPr>
          <w:rFonts w:ascii="Times New Roman" w:eastAsia="Times New Roman" w:hAnsi="Times New Roman" w:cs="Times New Roman"/>
          <w:lang w:eastAsia="uk-UA"/>
        </w:rPr>
        <w:t>static</w:t>
      </w:r>
      <w:proofErr w:type="spellEnd"/>
      <w:r w:rsidRPr="004378ED">
        <w:rPr>
          <w:rFonts w:ascii="Times New Roman" w:eastAsia="Times New Roman" w:hAnsi="Times New Roman" w:cs="Times New Roman"/>
          <w:lang w:eastAsia="uk-UA"/>
        </w:rPr>
        <w:t>).</w:t>
      </w:r>
    </w:p>
    <w:p w14:paraId="4313FCB0" w14:textId="77777777" w:rsidR="00BA5E43" w:rsidRPr="004378ED"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в) Вбудованим (</w:t>
      </w:r>
      <w:proofErr w:type="spellStart"/>
      <w:r w:rsidRPr="004378ED">
        <w:rPr>
          <w:rFonts w:ascii="Times New Roman" w:eastAsia="Times New Roman" w:hAnsi="Times New Roman" w:cs="Times New Roman"/>
          <w:lang w:eastAsia="uk-UA"/>
        </w:rPr>
        <w:t>inlin</w:t>
      </w:r>
      <w:r w:rsidRPr="004378ED">
        <w:rPr>
          <w:rFonts w:ascii="Times New Roman" w:eastAsia="Times New Roman" w:hAnsi="Times New Roman" w:cs="Times New Roman"/>
          <w:lang w:eastAsia="uk-UA"/>
        </w:rPr>
        <w:t>e</w:t>
      </w:r>
      <w:proofErr w:type="spellEnd"/>
      <w:r w:rsidRPr="004378ED">
        <w:rPr>
          <w:rFonts w:ascii="Times New Roman" w:eastAsia="Times New Roman" w:hAnsi="Times New Roman" w:cs="Times New Roman"/>
          <w:lang w:eastAsia="uk-UA"/>
        </w:rPr>
        <w:t>), Віртуальним (</w:t>
      </w:r>
      <w:proofErr w:type="spellStart"/>
      <w:r w:rsidRPr="004378ED">
        <w:rPr>
          <w:rFonts w:ascii="Times New Roman" w:eastAsia="Times New Roman" w:hAnsi="Times New Roman" w:cs="Times New Roman"/>
          <w:lang w:eastAsia="uk-UA"/>
        </w:rPr>
        <w:t>virtual</w:t>
      </w:r>
      <w:proofErr w:type="spellEnd"/>
      <w:r w:rsidRPr="004378ED">
        <w:rPr>
          <w:rFonts w:ascii="Times New Roman" w:eastAsia="Times New Roman" w:hAnsi="Times New Roman" w:cs="Times New Roman"/>
          <w:lang w:eastAsia="uk-UA"/>
        </w:rPr>
        <w:t>).</w:t>
      </w:r>
    </w:p>
    <w:p w14:paraId="70D1B763" w14:textId="77777777" w:rsidR="00BA5E43" w:rsidRDefault="004378ED">
      <w:pPr>
        <w:spacing w:after="0" w:line="240" w:lineRule="auto"/>
        <w:rPr>
          <w:rFonts w:ascii="Times New Roman" w:eastAsia="Times New Roman" w:hAnsi="Times New Roman" w:cs="Times New Roman"/>
          <w:lang w:eastAsia="uk-UA"/>
        </w:rPr>
      </w:pPr>
      <w:r w:rsidRPr="004378ED">
        <w:rPr>
          <w:rFonts w:ascii="Times New Roman" w:eastAsia="Times New Roman" w:hAnsi="Times New Roman" w:cs="Times New Roman"/>
          <w:lang w:eastAsia="uk-UA"/>
        </w:rPr>
        <w:t>г) Статичним (</w:t>
      </w:r>
      <w:proofErr w:type="spellStart"/>
      <w:r w:rsidRPr="004378ED">
        <w:rPr>
          <w:rFonts w:ascii="Times New Roman" w:eastAsia="Times New Roman" w:hAnsi="Times New Roman" w:cs="Times New Roman"/>
          <w:lang w:eastAsia="uk-UA"/>
        </w:rPr>
        <w:t>static</w:t>
      </w:r>
      <w:proofErr w:type="spellEnd"/>
      <w:r w:rsidRPr="004378ED">
        <w:rPr>
          <w:rFonts w:ascii="Times New Roman" w:eastAsia="Times New Roman" w:hAnsi="Times New Roman" w:cs="Times New Roman"/>
          <w:lang w:eastAsia="uk-UA"/>
        </w:rPr>
        <w:t>), Віртуальним (</w:t>
      </w:r>
      <w:proofErr w:type="spellStart"/>
      <w:r w:rsidRPr="004378ED">
        <w:rPr>
          <w:rFonts w:ascii="Times New Roman" w:eastAsia="Times New Roman" w:hAnsi="Times New Roman" w:cs="Times New Roman"/>
          <w:lang w:eastAsia="uk-UA"/>
        </w:rPr>
        <w:t>virtual</w:t>
      </w:r>
      <w:proofErr w:type="spellEnd"/>
      <w:r w:rsidRPr="004378ED">
        <w:rPr>
          <w:rFonts w:ascii="Times New Roman" w:eastAsia="Times New Roman" w:hAnsi="Times New Roman" w:cs="Times New Roman"/>
          <w:lang w:eastAsia="uk-UA"/>
        </w:rPr>
        <w:t>).</w:t>
      </w:r>
    </w:p>
    <w:sectPr w:rsidR="00BA5E43">
      <w:pgSz w:w="11906" w:h="16838"/>
      <w:pgMar w:top="850" w:right="850" w:bottom="850"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w:altName w:val="Noto Sans"/>
    <w:charset w:val="00"/>
    <w:family w:val="swiss"/>
    <w:pitch w:val="variable"/>
    <w:sig w:usb0="E00082FF" w:usb1="400078FF" w:usb2="00000021" w:usb3="00000000" w:csb0="0000019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35225"/>
    <w:multiLevelType w:val="multilevel"/>
    <w:tmpl w:val="20408FC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5B5A51E6"/>
    <w:multiLevelType w:val="multilevel"/>
    <w:tmpl w:val="5D448A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A5E43"/>
    <w:rsid w:val="004378ED"/>
    <w:rsid w:val="00BA5E4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2419"/>
  <w15:docId w15:val="{B477BE08-009B-4693-8063-F27EE33A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B0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33E72"/>
    <w:rPr>
      <w:i/>
      <w:iCs/>
    </w:rPr>
  </w:style>
  <w:style w:type="character" w:styleId="a4">
    <w:name w:val="Strong"/>
    <w:basedOn w:val="a0"/>
    <w:uiPriority w:val="22"/>
    <w:qFormat/>
    <w:rsid w:val="00833E72"/>
    <w:rPr>
      <w:b/>
      <w:bCs/>
    </w:rPr>
  </w:style>
  <w:style w:type="character" w:customStyle="1" w:styleId="rvts0">
    <w:name w:val="rvts0"/>
    <w:basedOn w:val="a0"/>
    <w:qFormat/>
    <w:rsid w:val="00833E72"/>
  </w:style>
  <w:style w:type="character" w:customStyle="1" w:styleId="a5">
    <w:name w:val="Текст выноски Знак"/>
    <w:basedOn w:val="a0"/>
    <w:link w:val="a6"/>
    <w:uiPriority w:val="99"/>
    <w:semiHidden/>
    <w:qFormat/>
    <w:rsid w:val="00833E72"/>
    <w:rPr>
      <w:rFonts w:ascii="Tahoma" w:hAnsi="Tahoma" w:cs="Tahoma"/>
      <w:sz w:val="16"/>
      <w:szCs w:val="16"/>
    </w:rPr>
  </w:style>
  <w:style w:type="paragraph" w:styleId="a7">
    <w:name w:val="Title"/>
    <w:basedOn w:val="a"/>
    <w:next w:val="a8"/>
    <w:qFormat/>
    <w:pPr>
      <w:keepNext/>
      <w:spacing w:before="240" w:after="120"/>
    </w:pPr>
    <w:rPr>
      <w:rFonts w:ascii="Carlito" w:eastAsia="Noto Sans SC Regular" w:hAnsi="Carlito" w:cs="Noto Sans"/>
      <w:sz w:val="28"/>
      <w:szCs w:val="28"/>
    </w:rPr>
  </w:style>
  <w:style w:type="paragraph" w:styleId="a8">
    <w:name w:val="Body Text"/>
    <w:basedOn w:val="a"/>
    <w:pPr>
      <w:spacing w:after="140"/>
    </w:pPr>
  </w:style>
  <w:style w:type="paragraph" w:styleId="a9">
    <w:name w:val="List"/>
    <w:basedOn w:val="a8"/>
    <w:rPr>
      <w:rFonts w:cs="Noto Sans"/>
    </w:rPr>
  </w:style>
  <w:style w:type="paragraph" w:styleId="aa">
    <w:name w:val="caption"/>
    <w:basedOn w:val="a"/>
    <w:qFormat/>
    <w:pPr>
      <w:suppressLineNumbers/>
      <w:spacing w:before="120" w:after="120"/>
    </w:pPr>
    <w:rPr>
      <w:rFonts w:cs="Noto Sans"/>
      <w:i/>
      <w:iCs/>
      <w:sz w:val="24"/>
      <w:szCs w:val="24"/>
    </w:rPr>
  </w:style>
  <w:style w:type="paragraph" w:customStyle="1" w:styleId="ab">
    <w:name w:val="Покажчик"/>
    <w:basedOn w:val="a"/>
    <w:qFormat/>
    <w:pPr>
      <w:suppressLineNumbers/>
    </w:pPr>
    <w:rPr>
      <w:rFonts w:cs="Noto Sans"/>
    </w:rPr>
  </w:style>
  <w:style w:type="paragraph" w:styleId="ac">
    <w:name w:val="Normal (Web)"/>
    <w:basedOn w:val="a"/>
    <w:uiPriority w:val="99"/>
    <w:unhideWhenUsed/>
    <w:qFormat/>
    <w:rsid w:val="00833E72"/>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western">
    <w:name w:val="western"/>
    <w:basedOn w:val="a"/>
    <w:qFormat/>
    <w:rsid w:val="00833E72"/>
    <w:pPr>
      <w:spacing w:beforeAutospacing="1" w:afterAutospacing="1" w:line="240" w:lineRule="auto"/>
    </w:pPr>
    <w:rPr>
      <w:rFonts w:ascii="Times New Roman" w:eastAsia="Times New Roman" w:hAnsi="Times New Roman" w:cs="Times New Roman"/>
      <w:sz w:val="24"/>
      <w:szCs w:val="24"/>
      <w:lang w:eastAsia="uk-UA"/>
    </w:rPr>
  </w:style>
  <w:style w:type="paragraph" w:styleId="a6">
    <w:name w:val="Balloon Text"/>
    <w:basedOn w:val="a"/>
    <w:link w:val="a5"/>
    <w:uiPriority w:val="99"/>
    <w:semiHidden/>
    <w:unhideWhenUsed/>
    <w:qFormat/>
    <w:rsid w:val="00833E72"/>
    <w:pPr>
      <w:spacing w:after="0" w:line="240" w:lineRule="auto"/>
    </w:pPr>
    <w:rPr>
      <w:rFonts w:ascii="Tahoma" w:hAnsi="Tahoma" w:cs="Tahoma"/>
      <w:sz w:val="16"/>
      <w:szCs w:val="16"/>
    </w:rPr>
  </w:style>
  <w:style w:type="numbering" w:customStyle="1" w:styleId="ad">
    <w:name w:val="Без маркерів"/>
    <w:uiPriority w:val="99"/>
    <w:semiHidden/>
    <w:unhideWhenUsed/>
    <w:qFormat/>
  </w:style>
  <w:style w:type="numbering" w:customStyle="1" w:styleId="1">
    <w:name w:val="Нет списка1"/>
    <w:uiPriority w:val="99"/>
    <w:semiHidden/>
    <w:unhideWhenUsed/>
    <w:qFormat/>
    <w:rsid w:val="00833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12</Pages>
  <Words>16775</Words>
  <Characters>9563</Characters>
  <Application>Microsoft Office Word</Application>
  <DocSecurity>0</DocSecurity>
  <Lines>79</Lines>
  <Paragraphs>52</Paragraphs>
  <ScaleCrop>false</ScaleCrop>
  <Company/>
  <LinksUpToDate>false</LinksUpToDate>
  <CharactersWithSpaces>26286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dc:description/>
  <cp:lastModifiedBy>Сергей Евстратьев</cp:lastModifiedBy>
  <cp:revision>9</cp:revision>
  <dcterms:created xsi:type="dcterms:W3CDTF">2023-03-26T10:58:00Z</dcterms:created>
  <dcterms:modified xsi:type="dcterms:W3CDTF">2025-01-08T09:23:00Z</dcterms:modified>
  <dc:language>uk-UA</dc:language>
</cp:coreProperties>
</file>